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84072" w14:textId="0ACC1C5C" w:rsidR="00E703C5" w:rsidRDefault="00E703C5" w:rsidP="008858ED">
      <w:pPr>
        <w:spacing w:before="96"/>
        <w:ind w:left="657" w:right="1389"/>
        <w:jc w:val="center"/>
        <w:rPr>
          <w:rFonts w:ascii="Franklin Gothic Book" w:hAnsi="Franklin Gothic Book"/>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8C7504B" wp14:editId="1845C38F">
            <wp:simplePos x="0" y="0"/>
            <wp:positionH relativeFrom="margin">
              <wp:posOffset>2362200</wp:posOffset>
            </wp:positionH>
            <wp:positionV relativeFrom="paragraph">
              <wp:posOffset>-704215</wp:posOffset>
            </wp:positionV>
            <wp:extent cx="711200" cy="956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t="4213"/>
                    <a:stretch>
                      <a:fillRect/>
                    </a:stretch>
                  </pic:blipFill>
                  <pic:spPr bwMode="auto">
                    <a:xfrm>
                      <a:off x="0" y="0"/>
                      <a:ext cx="711200" cy="956945"/>
                    </a:xfrm>
                    <a:prstGeom prst="rect">
                      <a:avLst/>
                    </a:prstGeom>
                    <a:noFill/>
                  </pic:spPr>
                </pic:pic>
              </a:graphicData>
            </a:graphic>
            <wp14:sizeRelH relativeFrom="margin">
              <wp14:pctWidth>0</wp14:pctWidth>
            </wp14:sizeRelH>
            <wp14:sizeRelV relativeFrom="margin">
              <wp14:pctHeight>0</wp14:pctHeight>
            </wp14:sizeRelV>
          </wp:anchor>
        </w:drawing>
      </w:r>
    </w:p>
    <w:p w14:paraId="6499E5D4" w14:textId="44FF221A" w:rsidR="008858ED" w:rsidRPr="00023510" w:rsidRDefault="008858ED" w:rsidP="008858ED">
      <w:pPr>
        <w:spacing w:before="96"/>
        <w:ind w:left="657" w:right="1389"/>
        <w:jc w:val="center"/>
        <w:rPr>
          <w:rFonts w:ascii="Franklin Gothic Book" w:hAnsi="Franklin Gothic Book"/>
          <w:b/>
          <w:sz w:val="24"/>
          <w:szCs w:val="24"/>
        </w:rPr>
      </w:pPr>
      <w:r w:rsidRPr="00023510">
        <w:rPr>
          <w:rFonts w:ascii="Franklin Gothic Book" w:hAnsi="Franklin Gothic Book"/>
          <w:b/>
          <w:sz w:val="24"/>
          <w:szCs w:val="24"/>
        </w:rPr>
        <w:t>APPENDIX F</w:t>
      </w:r>
      <w:r w:rsidR="00E703C5" w:rsidRPr="00E703C5">
        <w:rPr>
          <w:rFonts w:ascii="Times New Roman" w:hAnsi="Times New Roman" w:cs="Times New Roman"/>
          <w:sz w:val="24"/>
          <w:szCs w:val="24"/>
        </w:rPr>
        <w:t xml:space="preserve"> </w:t>
      </w:r>
    </w:p>
    <w:p w14:paraId="7F12D15A" w14:textId="5B42CB80" w:rsidR="008858ED" w:rsidRPr="00023510" w:rsidRDefault="008858ED" w:rsidP="008858ED">
      <w:pPr>
        <w:spacing w:before="96"/>
        <w:ind w:left="657" w:right="1389"/>
        <w:jc w:val="center"/>
        <w:rPr>
          <w:rFonts w:ascii="Franklin Gothic Book" w:hAnsi="Franklin Gothic Book"/>
          <w:b/>
          <w:i/>
          <w:iCs/>
          <w:sz w:val="24"/>
          <w:szCs w:val="24"/>
        </w:rPr>
      </w:pPr>
      <w:r w:rsidRPr="00023510">
        <w:rPr>
          <w:rFonts w:ascii="Franklin Gothic Book" w:hAnsi="Franklin Gothic Book"/>
          <w:b/>
          <w:sz w:val="24"/>
          <w:szCs w:val="24"/>
        </w:rPr>
        <w:t xml:space="preserve">Health Screening Questionnaire – </w:t>
      </w:r>
      <w:r w:rsidRPr="00023510">
        <w:rPr>
          <w:rFonts w:ascii="Franklin Gothic Book" w:hAnsi="Franklin Gothic Book"/>
          <w:b/>
          <w:i/>
          <w:iCs/>
          <w:sz w:val="24"/>
          <w:szCs w:val="24"/>
        </w:rPr>
        <w:t xml:space="preserve">Updated September </w:t>
      </w:r>
      <w:r w:rsidR="007169C2">
        <w:rPr>
          <w:rFonts w:ascii="Franklin Gothic Book" w:hAnsi="Franklin Gothic Book"/>
          <w:b/>
          <w:i/>
          <w:iCs/>
          <w:sz w:val="24"/>
          <w:szCs w:val="24"/>
        </w:rPr>
        <w:t>30</w:t>
      </w:r>
      <w:r w:rsidRPr="00023510">
        <w:rPr>
          <w:rFonts w:ascii="Franklin Gothic Book" w:hAnsi="Franklin Gothic Book"/>
          <w:b/>
          <w:i/>
          <w:iCs/>
          <w:sz w:val="24"/>
          <w:szCs w:val="24"/>
        </w:rPr>
        <w:t>, 2020</w:t>
      </w:r>
    </w:p>
    <w:p w14:paraId="651B7097" w14:textId="308B3FDD" w:rsidR="00EA5D3B" w:rsidRPr="00023510" w:rsidRDefault="00EA5D3B" w:rsidP="00EA5D3B">
      <w:pPr>
        <w:pStyle w:val="BodyText"/>
        <w:spacing w:before="1"/>
        <w:rPr>
          <w:rFonts w:ascii="Franklin Gothic Book" w:hAnsi="Franklin Gothic Book"/>
          <w:b/>
          <w:sz w:val="24"/>
          <w:szCs w:val="24"/>
        </w:rPr>
      </w:pPr>
    </w:p>
    <w:p w14:paraId="408DC074" w14:textId="77777777" w:rsidR="00CE16E3" w:rsidRDefault="00EA5D3B" w:rsidP="00E703C5">
      <w:pPr>
        <w:jc w:val="center"/>
        <w:rPr>
          <w:rFonts w:ascii="Franklin Gothic Book" w:hAnsi="Franklin Gothic Book"/>
          <w:sz w:val="24"/>
          <w:szCs w:val="24"/>
        </w:rPr>
      </w:pPr>
      <w:r w:rsidRPr="00E703C5">
        <w:rPr>
          <w:rFonts w:ascii="Franklin Gothic Book" w:hAnsi="Franklin Gothic Book"/>
          <w:sz w:val="24"/>
          <w:szCs w:val="24"/>
        </w:rPr>
        <w:t xml:space="preserve">This questionnaire must be completed by each individual prior to </w:t>
      </w:r>
      <w:r w:rsidR="00E703C5" w:rsidRPr="00E703C5">
        <w:rPr>
          <w:rFonts w:ascii="Franklin Gothic Book" w:hAnsi="Franklin Gothic Book"/>
          <w:sz w:val="24"/>
          <w:szCs w:val="24"/>
        </w:rPr>
        <w:t>p</w:t>
      </w:r>
      <w:r w:rsidRPr="00E703C5">
        <w:rPr>
          <w:rFonts w:ascii="Franklin Gothic Book" w:hAnsi="Franklin Gothic Book"/>
          <w:sz w:val="24"/>
          <w:szCs w:val="24"/>
        </w:rPr>
        <w:t xml:space="preserve">articipating in any Club </w:t>
      </w:r>
      <w:r w:rsidR="009D77BB">
        <w:rPr>
          <w:rFonts w:ascii="Franklin Gothic Book" w:hAnsi="Franklin Gothic Book"/>
          <w:sz w:val="24"/>
          <w:szCs w:val="24"/>
        </w:rPr>
        <w:t xml:space="preserve">or OVA </w:t>
      </w:r>
      <w:r w:rsidRPr="00E703C5">
        <w:rPr>
          <w:rFonts w:ascii="Franklin Gothic Book" w:hAnsi="Franklin Gothic Book"/>
          <w:sz w:val="24"/>
          <w:szCs w:val="24"/>
        </w:rPr>
        <w:t>activity.  This questionnaire may be completed verbally</w:t>
      </w:r>
      <w:r w:rsidR="00952A70">
        <w:rPr>
          <w:rFonts w:ascii="Franklin Gothic Book" w:hAnsi="Franklin Gothic Book"/>
          <w:sz w:val="24"/>
          <w:szCs w:val="24"/>
        </w:rPr>
        <w:t xml:space="preserve">.  </w:t>
      </w:r>
    </w:p>
    <w:p w14:paraId="18D6021A" w14:textId="4668E108" w:rsidR="00EA5D3B" w:rsidRDefault="00EA5D3B" w:rsidP="00E703C5">
      <w:pPr>
        <w:jc w:val="center"/>
        <w:rPr>
          <w:rFonts w:ascii="Franklin Gothic Book" w:hAnsi="Franklin Gothic Book"/>
          <w:sz w:val="24"/>
          <w:szCs w:val="24"/>
        </w:rPr>
      </w:pPr>
      <w:r w:rsidRPr="00E703C5">
        <w:rPr>
          <w:rFonts w:ascii="Franklin Gothic Book" w:hAnsi="Franklin Gothic Book"/>
          <w:sz w:val="24"/>
          <w:szCs w:val="24"/>
        </w:rPr>
        <w:t>The answer to all questions</w:t>
      </w:r>
      <w:r w:rsidR="002149AB">
        <w:rPr>
          <w:rFonts w:ascii="Franklin Gothic Book" w:hAnsi="Franklin Gothic Book"/>
          <w:sz w:val="24"/>
          <w:szCs w:val="24"/>
        </w:rPr>
        <w:t xml:space="preserve"> in Section 1 </w:t>
      </w:r>
      <w:r w:rsidRPr="00E703C5">
        <w:rPr>
          <w:rFonts w:ascii="Franklin Gothic Book" w:hAnsi="Franklin Gothic Book"/>
          <w:sz w:val="24"/>
          <w:szCs w:val="24"/>
        </w:rPr>
        <w:t>must be “No” to participate.</w:t>
      </w:r>
    </w:p>
    <w:p w14:paraId="41DF1B56" w14:textId="5D0D1811" w:rsidR="007E5983" w:rsidRPr="007E5983" w:rsidRDefault="007E5983" w:rsidP="007E5983">
      <w:pPr>
        <w:rPr>
          <w:rFonts w:ascii="Franklin Gothic Book" w:hAnsi="Franklin Gothic Book"/>
          <w:b/>
          <w:bCs/>
          <w:sz w:val="24"/>
          <w:szCs w:val="24"/>
        </w:rPr>
      </w:pPr>
      <w:r w:rsidRPr="007E5983">
        <w:rPr>
          <w:rFonts w:ascii="Franklin Gothic Book" w:hAnsi="Franklin Gothic Book"/>
          <w:b/>
          <w:bCs/>
          <w:sz w:val="24"/>
          <w:szCs w:val="24"/>
        </w:rPr>
        <w:t>SECTION 1</w:t>
      </w:r>
    </w:p>
    <w:p w14:paraId="4032ED3B" w14:textId="613E3B2E" w:rsidR="001D26CF" w:rsidRPr="00023510" w:rsidRDefault="001D26CF" w:rsidP="00C92810">
      <w:pPr>
        <w:pStyle w:val="ListParagraph"/>
        <w:numPr>
          <w:ilvl w:val="0"/>
          <w:numId w:val="5"/>
        </w:numPr>
        <w:spacing w:after="0" w:line="240" w:lineRule="auto"/>
        <w:outlineLvl w:val="1"/>
        <w:rPr>
          <w:rFonts w:ascii="Franklin Gothic Book" w:eastAsia="Times New Roman" w:hAnsi="Franklin Gothic Book" w:cs="Times New Roman"/>
          <w:b/>
          <w:bCs/>
          <w:color w:val="1A1A1A"/>
          <w:sz w:val="24"/>
          <w:szCs w:val="24"/>
          <w:lang w:eastAsia="en-CA"/>
        </w:rPr>
      </w:pPr>
      <w:r w:rsidRPr="00023510">
        <w:rPr>
          <w:rFonts w:ascii="Franklin Gothic Book" w:eastAsia="Times New Roman" w:hAnsi="Franklin Gothic Book" w:cs="Times New Roman"/>
          <w:b/>
          <w:bCs/>
          <w:color w:val="1A1A1A"/>
          <w:sz w:val="24"/>
          <w:szCs w:val="24"/>
          <w:lang w:eastAsia="en-CA"/>
        </w:rPr>
        <w:t>Are you currently experiencing any of these issues? Call 911 if you are.</w:t>
      </w:r>
      <w:r w:rsidR="00800C52">
        <w:rPr>
          <w:rFonts w:ascii="Franklin Gothic Book" w:eastAsia="Times New Roman" w:hAnsi="Franklin Gothic Book" w:cs="Times New Roman"/>
          <w:b/>
          <w:bCs/>
          <w:color w:val="1A1A1A"/>
          <w:sz w:val="24"/>
          <w:szCs w:val="24"/>
          <w:lang w:eastAsia="en-CA"/>
        </w:rPr>
        <w:br/>
      </w:r>
    </w:p>
    <w:p w14:paraId="7CC3C58C" w14:textId="77777777" w:rsidR="001D26CF" w:rsidRPr="001D26CF" w:rsidRDefault="001D26CF" w:rsidP="00C92810">
      <w:pPr>
        <w:numPr>
          <w:ilvl w:val="0"/>
          <w:numId w:val="1"/>
        </w:numPr>
        <w:spacing w:after="0" w:line="240" w:lineRule="auto"/>
        <w:rPr>
          <w:rFonts w:ascii="Franklin Gothic Book" w:eastAsia="Times New Roman" w:hAnsi="Franklin Gothic Book" w:cs="Times New Roman"/>
          <w:b/>
          <w:bCs/>
          <w:color w:val="1A1A1A"/>
          <w:sz w:val="24"/>
          <w:szCs w:val="24"/>
          <w:lang w:eastAsia="en-CA"/>
        </w:rPr>
      </w:pPr>
      <w:r w:rsidRPr="001D26CF">
        <w:rPr>
          <w:rFonts w:ascii="Franklin Gothic Book" w:eastAsia="Times New Roman" w:hAnsi="Franklin Gothic Book" w:cs="Times New Roman"/>
          <w:b/>
          <w:bCs/>
          <w:color w:val="1A1A1A"/>
          <w:sz w:val="24"/>
          <w:szCs w:val="24"/>
          <w:lang w:eastAsia="en-CA"/>
        </w:rPr>
        <w:t>Severe difficulty breathing</w:t>
      </w:r>
      <w:r w:rsidRPr="001D26CF">
        <w:rPr>
          <w:rFonts w:ascii="Franklin Gothic Book" w:eastAsia="Times New Roman" w:hAnsi="Franklin Gothic Book" w:cs="Times New Roman"/>
          <w:b/>
          <w:bCs/>
          <w:color w:val="1A1A1A"/>
          <w:sz w:val="24"/>
          <w:szCs w:val="24"/>
          <w:lang w:eastAsia="en-CA"/>
        </w:rPr>
        <w:br/>
      </w:r>
      <w:r w:rsidRPr="001D26CF">
        <w:rPr>
          <w:rFonts w:ascii="Franklin Gothic Book" w:eastAsia="Times New Roman" w:hAnsi="Franklin Gothic Book" w:cs="Times New Roman"/>
          <w:color w:val="666666"/>
          <w:sz w:val="24"/>
          <w:szCs w:val="24"/>
          <w:lang w:eastAsia="en-CA"/>
        </w:rPr>
        <w:t>(struggling for each breath, can only speak in single words)</w:t>
      </w:r>
    </w:p>
    <w:p w14:paraId="7D7E993F" w14:textId="77777777" w:rsidR="001D26CF" w:rsidRPr="001D26CF" w:rsidRDefault="001D26CF" w:rsidP="001D26CF">
      <w:pPr>
        <w:numPr>
          <w:ilvl w:val="0"/>
          <w:numId w:val="1"/>
        </w:numPr>
        <w:spacing w:beforeAutospacing="1" w:after="0" w:afterAutospacing="1" w:line="240" w:lineRule="auto"/>
        <w:rPr>
          <w:rFonts w:ascii="Franklin Gothic Book" w:eastAsia="Times New Roman" w:hAnsi="Franklin Gothic Book" w:cs="Times New Roman"/>
          <w:b/>
          <w:bCs/>
          <w:color w:val="1A1A1A"/>
          <w:sz w:val="24"/>
          <w:szCs w:val="24"/>
          <w:lang w:eastAsia="en-CA"/>
        </w:rPr>
      </w:pPr>
      <w:r w:rsidRPr="001D26CF">
        <w:rPr>
          <w:rFonts w:ascii="Franklin Gothic Book" w:eastAsia="Times New Roman" w:hAnsi="Franklin Gothic Book" w:cs="Times New Roman"/>
          <w:b/>
          <w:bCs/>
          <w:color w:val="1A1A1A"/>
          <w:sz w:val="24"/>
          <w:szCs w:val="24"/>
          <w:lang w:eastAsia="en-CA"/>
        </w:rPr>
        <w:t>Severe chest pain</w:t>
      </w:r>
      <w:r w:rsidRPr="001D26CF">
        <w:rPr>
          <w:rFonts w:ascii="Franklin Gothic Book" w:eastAsia="Times New Roman" w:hAnsi="Franklin Gothic Book" w:cs="Times New Roman"/>
          <w:b/>
          <w:bCs/>
          <w:color w:val="1A1A1A"/>
          <w:sz w:val="24"/>
          <w:szCs w:val="24"/>
          <w:lang w:eastAsia="en-CA"/>
        </w:rPr>
        <w:br/>
      </w:r>
      <w:r w:rsidRPr="001D26CF">
        <w:rPr>
          <w:rFonts w:ascii="Franklin Gothic Book" w:eastAsia="Times New Roman" w:hAnsi="Franklin Gothic Book" w:cs="Times New Roman"/>
          <w:color w:val="666666"/>
          <w:sz w:val="24"/>
          <w:szCs w:val="24"/>
          <w:lang w:eastAsia="en-CA"/>
        </w:rPr>
        <w:t>(constant tightness or crushing sensation)</w:t>
      </w:r>
    </w:p>
    <w:p w14:paraId="7CC9FCCB" w14:textId="77777777" w:rsidR="001D26CF" w:rsidRPr="001D26CF" w:rsidRDefault="001D26CF" w:rsidP="001D26CF">
      <w:pPr>
        <w:numPr>
          <w:ilvl w:val="0"/>
          <w:numId w:val="1"/>
        </w:numPr>
        <w:spacing w:before="100" w:beforeAutospacing="1" w:after="100" w:afterAutospacing="1" w:line="240" w:lineRule="auto"/>
        <w:rPr>
          <w:rFonts w:ascii="Franklin Gothic Book" w:eastAsia="Times New Roman" w:hAnsi="Franklin Gothic Book" w:cs="Times New Roman"/>
          <w:b/>
          <w:bCs/>
          <w:color w:val="1A1A1A"/>
          <w:sz w:val="24"/>
          <w:szCs w:val="24"/>
          <w:lang w:eastAsia="en-CA"/>
        </w:rPr>
      </w:pPr>
      <w:r w:rsidRPr="001D26CF">
        <w:rPr>
          <w:rFonts w:ascii="Franklin Gothic Book" w:eastAsia="Times New Roman" w:hAnsi="Franklin Gothic Book" w:cs="Times New Roman"/>
          <w:b/>
          <w:bCs/>
          <w:color w:val="1A1A1A"/>
          <w:sz w:val="24"/>
          <w:szCs w:val="24"/>
          <w:lang w:eastAsia="en-CA"/>
        </w:rPr>
        <w:t>Feeling confused or unsure of where you are</w:t>
      </w:r>
    </w:p>
    <w:p w14:paraId="6BF40223" w14:textId="77777777" w:rsidR="001D26CF" w:rsidRPr="001D26CF" w:rsidRDefault="001D26CF" w:rsidP="001D26CF">
      <w:pPr>
        <w:numPr>
          <w:ilvl w:val="0"/>
          <w:numId w:val="1"/>
        </w:numPr>
        <w:spacing w:before="100" w:beforeAutospacing="1" w:after="100" w:afterAutospacing="1" w:line="240" w:lineRule="auto"/>
        <w:rPr>
          <w:rFonts w:ascii="Franklin Gothic Book" w:eastAsia="Times New Roman" w:hAnsi="Franklin Gothic Book" w:cs="Times New Roman"/>
          <w:b/>
          <w:bCs/>
          <w:color w:val="1A1A1A"/>
          <w:sz w:val="24"/>
          <w:szCs w:val="24"/>
          <w:lang w:eastAsia="en-CA"/>
        </w:rPr>
      </w:pPr>
      <w:r w:rsidRPr="001D26CF">
        <w:rPr>
          <w:rFonts w:ascii="Franklin Gothic Book" w:eastAsia="Times New Roman" w:hAnsi="Franklin Gothic Book" w:cs="Times New Roman"/>
          <w:b/>
          <w:bCs/>
          <w:color w:val="1A1A1A"/>
          <w:sz w:val="24"/>
          <w:szCs w:val="24"/>
          <w:lang w:eastAsia="en-CA"/>
        </w:rPr>
        <w:t>Losing consciousness</w:t>
      </w:r>
    </w:p>
    <w:p w14:paraId="5F59E51C" w14:textId="79D385E8" w:rsidR="00D479FB" w:rsidRPr="00023510" w:rsidRDefault="00D479FB" w:rsidP="008858ED">
      <w:pPr>
        <w:pStyle w:val="ListParagraph"/>
        <w:numPr>
          <w:ilvl w:val="0"/>
          <w:numId w:val="5"/>
        </w:numPr>
        <w:spacing w:after="0" w:line="240" w:lineRule="auto"/>
        <w:rPr>
          <w:rFonts w:ascii="Franklin Gothic Book" w:eastAsia="Times New Roman" w:hAnsi="Franklin Gothic Book" w:cs="Times New Roman"/>
          <w:b/>
          <w:bCs/>
          <w:sz w:val="24"/>
          <w:szCs w:val="24"/>
          <w:lang w:eastAsia="en-CA"/>
        </w:rPr>
      </w:pPr>
      <w:r w:rsidRPr="00023510">
        <w:rPr>
          <w:rFonts w:ascii="Franklin Gothic Book" w:eastAsia="Times New Roman" w:hAnsi="Franklin Gothic Book" w:cs="Times New Roman"/>
          <w:b/>
          <w:bCs/>
          <w:sz w:val="24"/>
          <w:szCs w:val="24"/>
          <w:lang w:eastAsia="en-CA"/>
        </w:rPr>
        <w:t>Are you currently experiencing any of these symptoms?</w:t>
      </w:r>
      <w:r w:rsidR="008858ED" w:rsidRPr="00023510">
        <w:rPr>
          <w:rFonts w:ascii="Franklin Gothic Book" w:eastAsia="Times New Roman" w:hAnsi="Franklin Gothic Book" w:cs="Times New Roman"/>
          <w:b/>
          <w:bCs/>
          <w:sz w:val="24"/>
          <w:szCs w:val="24"/>
          <w:lang w:eastAsia="en-CA"/>
        </w:rPr>
        <w:t xml:space="preserve"> </w:t>
      </w:r>
    </w:p>
    <w:p w14:paraId="16B75058" w14:textId="77777777" w:rsidR="00D479FB" w:rsidRPr="00D479FB" w:rsidRDefault="00D479FB" w:rsidP="008858ED">
      <w:pPr>
        <w:spacing w:before="100" w:beforeAutospacing="1" w:after="100" w:afterAutospacing="1" w:line="240" w:lineRule="auto"/>
        <w:ind w:left="720"/>
        <w:rPr>
          <w:rFonts w:ascii="Franklin Gothic Book" w:eastAsia="Times New Roman" w:hAnsi="Franklin Gothic Book" w:cs="Times New Roman"/>
          <w:b/>
          <w:bCs/>
          <w:color w:val="1A1A1A"/>
          <w:sz w:val="24"/>
          <w:szCs w:val="24"/>
          <w:lang w:eastAsia="en-CA"/>
        </w:rPr>
      </w:pPr>
      <w:r w:rsidRPr="00D479FB">
        <w:rPr>
          <w:rFonts w:ascii="Franklin Gothic Book" w:eastAsia="Times New Roman" w:hAnsi="Franklin Gothic Book" w:cs="Times New Roman"/>
          <w:b/>
          <w:bCs/>
          <w:color w:val="1A1A1A"/>
          <w:sz w:val="24"/>
          <w:szCs w:val="24"/>
          <w:lang w:eastAsia="en-CA"/>
        </w:rPr>
        <w:t>Choose any/all that are new, worsening, and not related to other known causes or conditions.</w:t>
      </w:r>
    </w:p>
    <w:p w14:paraId="11920C66" w14:textId="6A8A95B3"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59F86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5pt;height:14pt" o:ole="">
            <v:imagedata r:id="rId6" o:title=""/>
          </v:shape>
          <w:control r:id="rId7" w:name="DefaultOcxName" w:shapeid="_x0000_i1082"/>
        </w:object>
      </w:r>
      <w:r w:rsidRPr="00952A70">
        <w:rPr>
          <w:rFonts w:ascii="Franklin Gothic Book" w:eastAsia="Times New Roman" w:hAnsi="Franklin Gothic Book" w:cs="Times New Roman"/>
          <w:b/>
          <w:bCs/>
          <w:color w:val="1A1A1A"/>
          <w:sz w:val="24"/>
          <w:szCs w:val="24"/>
          <w:lang w:eastAsia="en-CA"/>
        </w:rPr>
        <w:t>Fever</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Temperature of 37.8 degrees Celsius</w:t>
      </w:r>
      <w:r w:rsidR="00B9036F" w:rsidRPr="00023510">
        <w:rPr>
          <w:rFonts w:ascii="Franklin Gothic Book" w:eastAsia="Times New Roman" w:hAnsi="Franklin Gothic Book" w:cs="Times New Roman"/>
          <w:color w:val="666666"/>
          <w:sz w:val="24"/>
          <w:szCs w:val="24"/>
          <w:lang w:eastAsia="en-CA"/>
        </w:rPr>
        <w:t xml:space="preserve"> - </w:t>
      </w:r>
      <w:r w:rsidRPr="00D479FB">
        <w:rPr>
          <w:rFonts w:ascii="Franklin Gothic Book" w:eastAsia="Times New Roman" w:hAnsi="Franklin Gothic Book" w:cs="Times New Roman"/>
          <w:color w:val="666666"/>
          <w:sz w:val="24"/>
          <w:szCs w:val="24"/>
          <w:lang w:eastAsia="en-CA"/>
        </w:rPr>
        <w:t>100 degrees Fahrenheit or higher</w:t>
      </w:r>
    </w:p>
    <w:p w14:paraId="2AF26306" w14:textId="266DE736"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2995701B">
          <v:shape id="_x0000_i1085" type="#_x0000_t75" style="width:16.5pt;height:14pt" o:ole="">
            <v:imagedata r:id="rId6" o:title=""/>
          </v:shape>
          <w:control r:id="rId8" w:name="DefaultOcxName1" w:shapeid="_x0000_i1085"/>
        </w:object>
      </w:r>
      <w:r w:rsidRPr="00952A70">
        <w:rPr>
          <w:rFonts w:ascii="Franklin Gothic Book" w:eastAsia="Times New Roman" w:hAnsi="Franklin Gothic Book" w:cs="Times New Roman"/>
          <w:b/>
          <w:bCs/>
          <w:color w:val="1A1A1A"/>
          <w:sz w:val="24"/>
          <w:szCs w:val="24"/>
          <w:lang w:eastAsia="en-CA"/>
        </w:rPr>
        <w:t>Chills</w:t>
      </w:r>
    </w:p>
    <w:p w14:paraId="2FCD98F9" w14:textId="31B79152"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64FA84B6">
          <v:shape id="_x0000_i1088" type="#_x0000_t75" style="width:16.5pt;height:14pt" o:ole="">
            <v:imagedata r:id="rId6" o:title=""/>
          </v:shape>
          <w:control r:id="rId9" w:name="DefaultOcxName2" w:shapeid="_x0000_i1088"/>
        </w:object>
      </w:r>
      <w:r w:rsidRPr="00952A70">
        <w:rPr>
          <w:rFonts w:ascii="Franklin Gothic Book" w:eastAsia="Times New Roman" w:hAnsi="Franklin Gothic Book" w:cs="Times New Roman"/>
          <w:b/>
          <w:bCs/>
          <w:color w:val="1A1A1A"/>
          <w:sz w:val="24"/>
          <w:szCs w:val="24"/>
          <w:lang w:eastAsia="en-CA"/>
        </w:rPr>
        <w:t>Cough that's new or worsening</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Continuous, more than usual, not related to other known causes or conditions (for example, COPD)</w:t>
      </w:r>
    </w:p>
    <w:p w14:paraId="7D726058" w14:textId="31D34ADE"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79C23033">
          <v:shape id="_x0000_i1091" type="#_x0000_t75" style="width:16.5pt;height:14pt" o:ole="">
            <v:imagedata r:id="rId6" o:title=""/>
          </v:shape>
          <w:control r:id="rId10" w:name="DefaultOcxName3" w:shapeid="_x0000_i1091"/>
        </w:object>
      </w:r>
      <w:r w:rsidRPr="00952A70">
        <w:rPr>
          <w:rFonts w:ascii="Franklin Gothic Book" w:eastAsia="Times New Roman" w:hAnsi="Franklin Gothic Book" w:cs="Times New Roman"/>
          <w:b/>
          <w:bCs/>
          <w:color w:val="1A1A1A"/>
          <w:sz w:val="24"/>
          <w:szCs w:val="24"/>
          <w:lang w:eastAsia="en-CA"/>
        </w:rPr>
        <w:t>Barking cough, making a whistling noise when breathing</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Croup, not related to other known causes or conditions</w:t>
      </w:r>
    </w:p>
    <w:p w14:paraId="27E712A5" w14:textId="6E62CBA9"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29C01EEC">
          <v:shape id="_x0000_i1094" type="#_x0000_t75" style="width:16.5pt;height:14pt" o:ole="">
            <v:imagedata r:id="rId6" o:title=""/>
          </v:shape>
          <w:control r:id="rId11" w:name="DefaultOcxName4" w:shapeid="_x0000_i1094"/>
        </w:object>
      </w:r>
      <w:r w:rsidRPr="00952A70">
        <w:rPr>
          <w:rFonts w:ascii="Franklin Gothic Book" w:eastAsia="Times New Roman" w:hAnsi="Franklin Gothic Book" w:cs="Times New Roman"/>
          <w:b/>
          <w:bCs/>
          <w:color w:val="1A1A1A"/>
          <w:sz w:val="24"/>
          <w:szCs w:val="24"/>
          <w:lang w:eastAsia="en-CA"/>
        </w:rPr>
        <w:t>Shortness of breath</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Out of breath, unable to breathe deeply, not related to other known causes or conditions (for example, asthma)</w:t>
      </w:r>
    </w:p>
    <w:p w14:paraId="66C31563" w14:textId="5AB8DD9B"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4A6F0A17">
          <v:shape id="_x0000_i1097" type="#_x0000_t75" style="width:16.5pt;height:14pt" o:ole="">
            <v:imagedata r:id="rId6" o:title=""/>
          </v:shape>
          <w:control r:id="rId12" w:name="DefaultOcxName5" w:shapeid="_x0000_i1097"/>
        </w:object>
      </w:r>
      <w:r w:rsidRPr="00952A70">
        <w:rPr>
          <w:rFonts w:ascii="Franklin Gothic Book" w:eastAsia="Times New Roman" w:hAnsi="Franklin Gothic Book" w:cs="Times New Roman"/>
          <w:b/>
          <w:bCs/>
          <w:color w:val="1A1A1A"/>
          <w:sz w:val="24"/>
          <w:szCs w:val="24"/>
          <w:lang w:eastAsia="en-CA"/>
        </w:rPr>
        <w:t>Sore throat</w:t>
      </w:r>
      <w:r w:rsidR="00413ECD"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Not related to other known causes or conditions (for example, seasonal allergies, acid reflux)</w:t>
      </w:r>
    </w:p>
    <w:p w14:paraId="651861D0" w14:textId="250D3331"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20E303B3">
          <v:shape id="_x0000_i1100" type="#_x0000_t75" style="width:16.5pt;height:14pt" o:ole="">
            <v:imagedata r:id="rId6" o:title=""/>
          </v:shape>
          <w:control r:id="rId13" w:name="DefaultOcxName6" w:shapeid="_x0000_i1100"/>
        </w:object>
      </w:r>
      <w:r w:rsidRPr="00952A70">
        <w:rPr>
          <w:rFonts w:ascii="Franklin Gothic Book" w:eastAsia="Times New Roman" w:hAnsi="Franklin Gothic Book" w:cs="Times New Roman"/>
          <w:b/>
          <w:bCs/>
          <w:color w:val="1A1A1A"/>
          <w:sz w:val="24"/>
          <w:szCs w:val="24"/>
          <w:lang w:eastAsia="en-CA"/>
        </w:rPr>
        <w:t>Difficulty swallowing</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Painful swallowing, not related to other known causes or conditions</w:t>
      </w:r>
    </w:p>
    <w:p w14:paraId="736D4326" w14:textId="437EE287"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4011C0B8">
          <v:shape id="_x0000_i1103" type="#_x0000_t75" style="width:16.5pt;height:14pt" o:ole="">
            <v:imagedata r:id="rId6" o:title=""/>
          </v:shape>
          <w:control r:id="rId14" w:name="DefaultOcxName7" w:shapeid="_x0000_i1103"/>
        </w:object>
      </w:r>
      <w:r w:rsidRPr="00952A70">
        <w:rPr>
          <w:rFonts w:ascii="Franklin Gothic Book" w:eastAsia="Times New Roman" w:hAnsi="Franklin Gothic Book" w:cs="Times New Roman"/>
          <w:b/>
          <w:bCs/>
          <w:color w:val="1A1A1A"/>
          <w:sz w:val="24"/>
          <w:szCs w:val="24"/>
          <w:lang w:eastAsia="en-CA"/>
        </w:rPr>
        <w:t>Runny nose</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Not related to other known causes or conditions (for example, seasonal allergies, being outside in cold weather)</w:t>
      </w:r>
    </w:p>
    <w:p w14:paraId="41B5F9CC" w14:textId="28740FD3"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041B32C2">
          <v:shape id="_x0000_i1106" type="#_x0000_t75" style="width:16.5pt;height:14pt" o:ole="">
            <v:imagedata r:id="rId6" o:title=""/>
          </v:shape>
          <w:control r:id="rId15" w:name="DefaultOcxName8" w:shapeid="_x0000_i1106"/>
        </w:object>
      </w:r>
      <w:r w:rsidRPr="0076085C">
        <w:rPr>
          <w:rFonts w:ascii="Franklin Gothic Book" w:eastAsia="Times New Roman" w:hAnsi="Franklin Gothic Book" w:cs="Times New Roman"/>
          <w:b/>
          <w:bCs/>
          <w:color w:val="1A1A1A"/>
          <w:sz w:val="24"/>
          <w:szCs w:val="24"/>
          <w:lang w:eastAsia="en-CA"/>
        </w:rPr>
        <w:t>Stuffy or congested nose</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Not related to other known causes or conditions (for example, seasonal allergies)</w:t>
      </w:r>
    </w:p>
    <w:p w14:paraId="7D3CDDA6" w14:textId="061280DB"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2276DCC6">
          <v:shape id="_x0000_i1109" type="#_x0000_t75" style="width:16.5pt;height:14pt" o:ole="">
            <v:imagedata r:id="rId6" o:title=""/>
          </v:shape>
          <w:control r:id="rId16" w:name="DefaultOcxName9" w:shapeid="_x0000_i1109"/>
        </w:object>
      </w:r>
      <w:r w:rsidRPr="0076085C">
        <w:rPr>
          <w:rFonts w:ascii="Franklin Gothic Book" w:eastAsia="Times New Roman" w:hAnsi="Franklin Gothic Book" w:cs="Times New Roman"/>
          <w:b/>
          <w:bCs/>
          <w:color w:val="1A1A1A"/>
          <w:sz w:val="24"/>
          <w:szCs w:val="24"/>
          <w:lang w:eastAsia="en-CA"/>
        </w:rPr>
        <w:t>Decrease or loss of taste or smell</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Not related to other known causes or conditions (for example, allergies, neurological disorders)</w:t>
      </w:r>
    </w:p>
    <w:p w14:paraId="231021A4" w14:textId="0F3F7E5B"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lastRenderedPageBreak/>
        <w:object w:dxaOrig="225" w:dyaOrig="225" w14:anchorId="4500566B">
          <v:shape id="_x0000_i1112" type="#_x0000_t75" style="width:16.5pt;height:14pt" o:ole="">
            <v:imagedata r:id="rId6" o:title=""/>
          </v:shape>
          <w:control r:id="rId17" w:name="DefaultOcxName10" w:shapeid="_x0000_i1112"/>
        </w:object>
      </w:r>
      <w:r w:rsidRPr="0076085C">
        <w:rPr>
          <w:rFonts w:ascii="Franklin Gothic Book" w:eastAsia="Times New Roman" w:hAnsi="Franklin Gothic Book" w:cs="Times New Roman"/>
          <w:b/>
          <w:bCs/>
          <w:color w:val="1A1A1A"/>
          <w:sz w:val="24"/>
          <w:szCs w:val="24"/>
          <w:lang w:eastAsia="en-CA"/>
        </w:rPr>
        <w:t>Pink eye</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Conjunctivitis, not related to other known causes or conditions (for example, reoccurring styes)</w:t>
      </w:r>
    </w:p>
    <w:p w14:paraId="3CE75FA1" w14:textId="57EA2F8B"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39003371">
          <v:shape id="_x0000_i1115" type="#_x0000_t75" style="width:16.5pt;height:14pt" o:ole="">
            <v:imagedata r:id="rId6" o:title=""/>
          </v:shape>
          <w:control r:id="rId18" w:name="DefaultOcxName11" w:shapeid="_x0000_i1115"/>
        </w:object>
      </w:r>
      <w:r w:rsidRPr="0076085C">
        <w:rPr>
          <w:rFonts w:ascii="Franklin Gothic Book" w:eastAsia="Times New Roman" w:hAnsi="Franklin Gothic Book" w:cs="Times New Roman"/>
          <w:b/>
          <w:bCs/>
          <w:color w:val="1A1A1A"/>
          <w:sz w:val="24"/>
          <w:szCs w:val="24"/>
          <w:lang w:eastAsia="en-CA"/>
        </w:rPr>
        <w:t>Headache that’s unusual or long lasting</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Not related to other known causes or conditions (for example, tension-type headaches, chronic migraines)</w:t>
      </w:r>
    </w:p>
    <w:p w14:paraId="134C6F2B" w14:textId="7D8C8EA4"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57C25775">
          <v:shape id="_x0000_i1118" type="#_x0000_t75" style="width:16.5pt;height:14pt" o:ole="">
            <v:imagedata r:id="rId6" o:title=""/>
          </v:shape>
          <w:control r:id="rId19" w:name="DefaultOcxName12" w:shapeid="_x0000_i1118"/>
        </w:object>
      </w:r>
      <w:r w:rsidRPr="0076085C">
        <w:rPr>
          <w:rFonts w:ascii="Franklin Gothic Book" w:eastAsia="Times New Roman" w:hAnsi="Franklin Gothic Book" w:cs="Times New Roman"/>
          <w:b/>
          <w:bCs/>
          <w:color w:val="1A1A1A"/>
          <w:sz w:val="24"/>
          <w:szCs w:val="24"/>
          <w:lang w:eastAsia="en-CA"/>
        </w:rPr>
        <w:t>Digestive issues like nausea/vomiting, diarrhea, stomach pain</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Not related to other known causes or conditions (for example, irritable bowel syndrome, anxiety in children, menstrual cramps)</w:t>
      </w:r>
    </w:p>
    <w:p w14:paraId="765189A1" w14:textId="1D1BDDC2"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55A20270">
          <v:shape id="_x0000_i1121" type="#_x0000_t75" style="width:16.5pt;height:14pt" o:ole="">
            <v:imagedata r:id="rId6" o:title=""/>
          </v:shape>
          <w:control r:id="rId20" w:name="DefaultOcxName13" w:shapeid="_x0000_i1121"/>
        </w:object>
      </w:r>
      <w:r w:rsidRPr="0076085C">
        <w:rPr>
          <w:rFonts w:ascii="Franklin Gothic Book" w:eastAsia="Times New Roman" w:hAnsi="Franklin Gothic Book" w:cs="Times New Roman"/>
          <w:b/>
          <w:bCs/>
          <w:color w:val="1A1A1A"/>
          <w:sz w:val="24"/>
          <w:szCs w:val="24"/>
          <w:lang w:eastAsia="en-CA"/>
        </w:rPr>
        <w:t>Muscle aches that are unusual or long lasting</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Not related to other known causes or conditions (for example, a sudden injury, fibromyalgia)</w:t>
      </w:r>
    </w:p>
    <w:p w14:paraId="3119CA7E" w14:textId="471527ED"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434461D9">
          <v:shape id="_x0000_i1124" type="#_x0000_t75" style="width:16.5pt;height:14pt" o:ole="">
            <v:imagedata r:id="rId6" o:title=""/>
          </v:shape>
          <w:control r:id="rId21" w:name="DefaultOcxName14" w:shapeid="_x0000_i1124"/>
        </w:object>
      </w:r>
      <w:r w:rsidRPr="0076085C">
        <w:rPr>
          <w:rFonts w:ascii="Franklin Gothic Book" w:eastAsia="Times New Roman" w:hAnsi="Franklin Gothic Book" w:cs="Times New Roman"/>
          <w:b/>
          <w:bCs/>
          <w:color w:val="1A1A1A"/>
          <w:sz w:val="24"/>
          <w:szCs w:val="24"/>
          <w:lang w:eastAsia="en-CA"/>
        </w:rPr>
        <w:t>Extreme tiredness that is unusual</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Fatigue, lack of energy, not related to other known causes or conditions (for example, depression, insomnia, thyroid disfunction)</w:t>
      </w:r>
    </w:p>
    <w:p w14:paraId="457A17EB" w14:textId="6832D43D" w:rsidR="00D479FB" w:rsidRPr="00D479FB" w:rsidRDefault="00D479FB" w:rsidP="008858ED">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rPr>
        <w:object w:dxaOrig="225" w:dyaOrig="225" w14:anchorId="316A8F89">
          <v:shape id="_x0000_i1127" type="#_x0000_t75" style="width:16.5pt;height:14pt" o:ole="">
            <v:imagedata r:id="rId6" o:title=""/>
          </v:shape>
          <w:control r:id="rId22" w:name="DefaultOcxName15" w:shapeid="_x0000_i1127"/>
        </w:object>
      </w:r>
      <w:r w:rsidRPr="0076085C">
        <w:rPr>
          <w:rFonts w:ascii="Franklin Gothic Book" w:eastAsia="Times New Roman" w:hAnsi="Franklin Gothic Book" w:cs="Times New Roman"/>
          <w:b/>
          <w:bCs/>
          <w:color w:val="1A1A1A"/>
          <w:sz w:val="24"/>
          <w:szCs w:val="24"/>
          <w:lang w:eastAsia="en-CA"/>
        </w:rPr>
        <w:t>Falling down often</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For older people</w:t>
      </w:r>
    </w:p>
    <w:p w14:paraId="63971139" w14:textId="26FAEB74" w:rsidR="00DA40EC" w:rsidRPr="0033150C" w:rsidRDefault="00D479FB" w:rsidP="0033150C">
      <w:pPr>
        <w:spacing w:after="0" w:line="240" w:lineRule="auto"/>
        <w:ind w:left="720"/>
        <w:rPr>
          <w:rFonts w:ascii="Franklin Gothic Book" w:eastAsia="Times New Roman" w:hAnsi="Franklin Gothic Book" w:cs="Times New Roman"/>
          <w:color w:val="666666"/>
          <w:sz w:val="24"/>
          <w:szCs w:val="24"/>
          <w:lang w:eastAsia="en-CA"/>
        </w:rPr>
      </w:pPr>
      <w:r w:rsidRPr="00D479FB">
        <w:rPr>
          <w:rFonts w:ascii="Franklin Gothic Book" w:eastAsia="Times New Roman" w:hAnsi="Franklin Gothic Book" w:cs="Times New Roman"/>
          <w:color w:val="1A1A1A"/>
          <w:sz w:val="24"/>
          <w:szCs w:val="24"/>
        </w:rPr>
        <w:object w:dxaOrig="225" w:dyaOrig="225" w14:anchorId="60113C1B">
          <v:shape id="_x0000_i1130" type="#_x0000_t75" style="width:16.5pt;height:14pt" o:ole="">
            <v:imagedata r:id="rId6" o:title=""/>
          </v:shape>
          <w:control r:id="rId23" w:name="DefaultOcxName16" w:shapeid="_x0000_i1130"/>
        </w:object>
      </w:r>
      <w:r w:rsidRPr="0076085C">
        <w:rPr>
          <w:rFonts w:ascii="Franklin Gothic Book" w:eastAsia="Times New Roman" w:hAnsi="Franklin Gothic Book" w:cs="Times New Roman"/>
          <w:b/>
          <w:bCs/>
          <w:color w:val="1A1A1A"/>
          <w:sz w:val="24"/>
          <w:szCs w:val="24"/>
          <w:lang w:eastAsia="en-CA"/>
        </w:rPr>
        <w:t>Sluggishness or lack of appetite</w:t>
      </w:r>
      <w:r w:rsidR="00B9036F" w:rsidRPr="00023510">
        <w:rPr>
          <w:rFonts w:ascii="Franklin Gothic Book" w:eastAsia="Times New Roman" w:hAnsi="Franklin Gothic Book" w:cs="Times New Roman"/>
          <w:color w:val="1A1A1A"/>
          <w:sz w:val="24"/>
          <w:szCs w:val="24"/>
          <w:lang w:eastAsia="en-CA"/>
        </w:rPr>
        <w:t xml:space="preserve"> - </w:t>
      </w:r>
      <w:r w:rsidRPr="00D479FB">
        <w:rPr>
          <w:rFonts w:ascii="Franklin Gothic Book" w:eastAsia="Times New Roman" w:hAnsi="Franklin Gothic Book" w:cs="Times New Roman"/>
          <w:color w:val="666666"/>
          <w:sz w:val="24"/>
          <w:szCs w:val="24"/>
          <w:lang w:eastAsia="en-CA"/>
        </w:rPr>
        <w:t>For young children and infants</w:t>
      </w:r>
    </w:p>
    <w:p w14:paraId="06804109" w14:textId="377FBDB1" w:rsidR="00DA40EC" w:rsidRDefault="00DA40EC" w:rsidP="0033150C">
      <w:pPr>
        <w:spacing w:after="0" w:line="240" w:lineRule="auto"/>
        <w:ind w:left="720"/>
        <w:rPr>
          <w:rFonts w:ascii="Franklin Gothic Book" w:eastAsia="Times New Roman" w:hAnsi="Franklin Gothic Book" w:cs="Times New Roman"/>
          <w:color w:val="666666"/>
          <w:sz w:val="24"/>
          <w:szCs w:val="24"/>
          <w:lang w:eastAsia="en-CA"/>
        </w:rPr>
      </w:pPr>
      <w:r w:rsidRPr="00D479FB">
        <w:rPr>
          <w:rFonts w:ascii="Franklin Gothic Book" w:eastAsia="Times New Roman" w:hAnsi="Franklin Gothic Book" w:cs="Times New Roman"/>
          <w:color w:val="1A1A1A"/>
          <w:sz w:val="24"/>
          <w:szCs w:val="24"/>
        </w:rPr>
        <w:object w:dxaOrig="225" w:dyaOrig="225" w14:anchorId="32077818">
          <v:shape id="_x0000_i1133" type="#_x0000_t75" style="width:16.5pt;height:14pt" o:ole="">
            <v:imagedata r:id="rId6" o:title=""/>
          </v:shape>
          <w:control r:id="rId24" w:name="DefaultOcxName161" w:shapeid="_x0000_i1133"/>
        </w:object>
      </w:r>
    </w:p>
    <w:p w14:paraId="01F2C5C1" w14:textId="77777777" w:rsidR="00DA40EC" w:rsidRDefault="00DA40EC" w:rsidP="007A1439">
      <w:pPr>
        <w:spacing w:after="0" w:line="240" w:lineRule="auto"/>
        <w:ind w:left="720"/>
        <w:rPr>
          <w:rFonts w:ascii="Franklin Gothic Book" w:eastAsia="Times New Roman" w:hAnsi="Franklin Gothic Book" w:cs="Times New Roman"/>
          <w:color w:val="666666"/>
          <w:sz w:val="24"/>
          <w:szCs w:val="24"/>
          <w:lang w:eastAsia="en-CA"/>
        </w:rPr>
      </w:pPr>
    </w:p>
    <w:p w14:paraId="4179B6A8" w14:textId="26C28D8E" w:rsidR="00D479FB" w:rsidRPr="00D479FB" w:rsidRDefault="00D479FB" w:rsidP="00EA5D3B">
      <w:pPr>
        <w:pStyle w:val="ListParagraph"/>
        <w:numPr>
          <w:ilvl w:val="0"/>
          <w:numId w:val="5"/>
        </w:numPr>
        <w:spacing w:before="100" w:beforeAutospacing="1" w:after="100" w:afterAutospacing="1" w:line="240" w:lineRule="auto"/>
        <w:outlineLvl w:val="1"/>
        <w:rPr>
          <w:rFonts w:ascii="Franklin Gothic Book" w:eastAsia="Times New Roman" w:hAnsi="Franklin Gothic Book" w:cs="Times New Roman"/>
          <w:b/>
          <w:bCs/>
          <w:i/>
          <w:iCs/>
          <w:color w:val="1A1A1A"/>
          <w:sz w:val="24"/>
          <w:szCs w:val="24"/>
          <w:lang w:eastAsia="en-CA"/>
        </w:rPr>
      </w:pPr>
      <w:r w:rsidRPr="00023510">
        <w:rPr>
          <w:rFonts w:ascii="Franklin Gothic Book" w:eastAsia="Times New Roman" w:hAnsi="Franklin Gothic Book" w:cs="Times New Roman"/>
          <w:b/>
          <w:bCs/>
          <w:color w:val="1A1A1A"/>
          <w:sz w:val="24"/>
          <w:szCs w:val="24"/>
          <w:lang w:eastAsia="en-CA"/>
        </w:rPr>
        <w:t>In the last 14 days, have you been in close physical contact with someone who currently has COVID-19?</w:t>
      </w:r>
      <w:r w:rsidR="00EA5D3B" w:rsidRPr="00023510">
        <w:rPr>
          <w:rFonts w:ascii="Franklin Gothic Book" w:eastAsia="Times New Roman" w:hAnsi="Franklin Gothic Book" w:cs="Times New Roman"/>
          <w:b/>
          <w:bCs/>
          <w:color w:val="1A1A1A"/>
          <w:sz w:val="24"/>
          <w:szCs w:val="24"/>
          <w:lang w:eastAsia="en-CA"/>
        </w:rPr>
        <w:t xml:space="preserve">   Note: </w:t>
      </w:r>
      <w:r w:rsidRPr="00D479FB">
        <w:rPr>
          <w:rFonts w:ascii="Franklin Gothic Book" w:eastAsia="Times New Roman" w:hAnsi="Franklin Gothic Book" w:cs="Times New Roman"/>
          <w:b/>
          <w:bCs/>
          <w:i/>
          <w:iCs/>
          <w:color w:val="1A1A1A"/>
          <w:sz w:val="24"/>
          <w:szCs w:val="24"/>
          <w:lang w:eastAsia="en-CA"/>
        </w:rPr>
        <w:t>This includes getting a COVID Alert exposure notification.</w:t>
      </w:r>
    </w:p>
    <w:p w14:paraId="75612FA8" w14:textId="77777777" w:rsidR="00D479FB" w:rsidRPr="00D479FB" w:rsidRDefault="00D479FB" w:rsidP="00EA5D3B">
      <w:pPr>
        <w:spacing w:after="0" w:line="240" w:lineRule="auto"/>
        <w:ind w:left="360" w:firstLine="36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lang w:eastAsia="en-CA"/>
        </w:rPr>
        <w:t>Close physical contact means:</w:t>
      </w:r>
    </w:p>
    <w:p w14:paraId="2C6E3E10" w14:textId="77777777" w:rsidR="00D479FB" w:rsidRPr="00D479FB" w:rsidRDefault="00D479FB" w:rsidP="008858ED">
      <w:pPr>
        <w:numPr>
          <w:ilvl w:val="0"/>
          <w:numId w:val="3"/>
        </w:numPr>
        <w:spacing w:after="0" w:line="240" w:lineRule="auto"/>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lang w:eastAsia="en-CA"/>
        </w:rPr>
        <w:t>being less than 2 metres away in the same room, workspace, or area</w:t>
      </w:r>
    </w:p>
    <w:p w14:paraId="1C4FB35F" w14:textId="77777777" w:rsidR="00D479FB" w:rsidRPr="00D479FB" w:rsidRDefault="00D479FB" w:rsidP="00D479FB">
      <w:pPr>
        <w:numPr>
          <w:ilvl w:val="0"/>
          <w:numId w:val="3"/>
        </w:numPr>
        <w:spacing w:before="100" w:beforeAutospacing="1" w:after="100" w:afterAutospacing="1" w:line="240" w:lineRule="auto"/>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lang w:eastAsia="en-CA"/>
        </w:rPr>
        <w:t>living in the same home</w:t>
      </w:r>
    </w:p>
    <w:p w14:paraId="7B5204A1" w14:textId="141D8689" w:rsidR="00952A70" w:rsidRPr="00952A70" w:rsidRDefault="00D479FB" w:rsidP="00952A70">
      <w:pPr>
        <w:numPr>
          <w:ilvl w:val="0"/>
          <w:numId w:val="3"/>
        </w:numPr>
        <w:spacing w:before="100" w:beforeAutospacing="1" w:after="100" w:afterAutospacing="1" w:line="240" w:lineRule="auto"/>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lang w:eastAsia="en-CA"/>
        </w:rPr>
        <w:t>being in the same classroom</w:t>
      </w:r>
    </w:p>
    <w:p w14:paraId="7BF951BA" w14:textId="1FC6B944" w:rsidR="00952A70" w:rsidRPr="00952A70" w:rsidRDefault="00952A70" w:rsidP="00952A70">
      <w:pPr>
        <w:spacing w:after="0" w:line="240" w:lineRule="auto"/>
        <w:ind w:left="1080"/>
        <w:rPr>
          <w:rFonts w:ascii="Franklin Gothic Book" w:eastAsia="Times New Roman" w:hAnsi="Franklin Gothic Book" w:cs="Times New Roman"/>
          <w:color w:val="666666"/>
          <w:sz w:val="24"/>
          <w:szCs w:val="24"/>
          <w:lang w:eastAsia="en-CA"/>
        </w:rPr>
      </w:pPr>
      <w:r w:rsidRPr="00952A70">
        <w:rPr>
          <w:rFonts w:ascii="Franklin Gothic Book" w:eastAsia="Times New Roman" w:hAnsi="Franklin Gothic Book" w:cs="Times New Roman"/>
          <w:color w:val="1A1A1A"/>
          <w:sz w:val="24"/>
          <w:szCs w:val="24"/>
        </w:rPr>
        <w:object w:dxaOrig="225" w:dyaOrig="225" w14:anchorId="6F0A8199">
          <v:shape id="_x0000_i1136" type="#_x0000_t75" style="width:16.5pt;height:14pt" o:ole="">
            <v:imagedata r:id="rId6" o:title=""/>
          </v:shape>
          <w:control r:id="rId25" w:name="DefaultOcxName162" w:shapeid="_x0000_i1136"/>
        </w:object>
      </w:r>
      <w:r>
        <w:rPr>
          <w:rFonts w:ascii="Franklin Gothic Book" w:eastAsia="Times New Roman" w:hAnsi="Franklin Gothic Book" w:cs="Times New Roman"/>
          <w:color w:val="1A1A1A"/>
          <w:sz w:val="24"/>
          <w:szCs w:val="24"/>
          <w:lang w:eastAsia="en-CA"/>
        </w:rPr>
        <w:t>Yes</w:t>
      </w:r>
    </w:p>
    <w:p w14:paraId="26C158B0" w14:textId="69298659" w:rsidR="00952A70" w:rsidRPr="00952A70" w:rsidRDefault="00952A70" w:rsidP="00952A70">
      <w:pPr>
        <w:spacing w:after="0" w:line="240" w:lineRule="auto"/>
        <w:ind w:left="1080"/>
        <w:rPr>
          <w:rFonts w:ascii="Franklin Gothic Book" w:eastAsia="Times New Roman" w:hAnsi="Franklin Gothic Book" w:cs="Times New Roman"/>
          <w:color w:val="666666"/>
          <w:sz w:val="24"/>
          <w:szCs w:val="24"/>
          <w:lang w:eastAsia="en-CA"/>
        </w:rPr>
      </w:pPr>
      <w:r w:rsidRPr="00952A70">
        <w:rPr>
          <w:rFonts w:ascii="Franklin Gothic Book" w:eastAsia="Times New Roman" w:hAnsi="Franklin Gothic Book" w:cs="Times New Roman"/>
          <w:color w:val="1A1A1A"/>
          <w:sz w:val="24"/>
          <w:szCs w:val="24"/>
        </w:rPr>
        <w:object w:dxaOrig="225" w:dyaOrig="225" w14:anchorId="011ACB63">
          <v:shape id="_x0000_i1139" type="#_x0000_t75" style="width:16.5pt;height:14pt" o:ole="">
            <v:imagedata r:id="rId6" o:title=""/>
          </v:shape>
          <w:control r:id="rId26" w:name="DefaultOcxName1611" w:shapeid="_x0000_i1139"/>
        </w:object>
      </w:r>
      <w:r>
        <w:rPr>
          <w:rFonts w:ascii="Franklin Gothic Book" w:eastAsia="Times New Roman" w:hAnsi="Franklin Gothic Book" w:cs="Times New Roman"/>
          <w:color w:val="1A1A1A"/>
          <w:sz w:val="24"/>
          <w:szCs w:val="24"/>
          <w:lang w:eastAsia="en-CA"/>
        </w:rPr>
        <w:t>No</w:t>
      </w:r>
    </w:p>
    <w:p w14:paraId="36AA8908" w14:textId="7E60E0AA" w:rsidR="004E0828" w:rsidRPr="00023510" w:rsidRDefault="004E0828" w:rsidP="00023510">
      <w:pPr>
        <w:spacing w:after="0" w:line="240" w:lineRule="auto"/>
        <w:ind w:left="720"/>
        <w:rPr>
          <w:rFonts w:ascii="Franklin Gothic Book" w:hAnsi="Franklin Gothic Book"/>
          <w:color w:val="1A1A1A"/>
          <w:sz w:val="24"/>
          <w:szCs w:val="24"/>
        </w:rPr>
      </w:pPr>
    </w:p>
    <w:p w14:paraId="3D040268" w14:textId="64BF547B" w:rsidR="00D479FB" w:rsidRPr="0010768F" w:rsidRDefault="00D479FB" w:rsidP="0078755F">
      <w:pPr>
        <w:pStyle w:val="ListParagraph"/>
        <w:numPr>
          <w:ilvl w:val="0"/>
          <w:numId w:val="5"/>
        </w:numPr>
        <w:spacing w:after="0" w:line="240" w:lineRule="auto"/>
        <w:outlineLvl w:val="1"/>
        <w:rPr>
          <w:rFonts w:ascii="Franklin Gothic Book" w:eastAsia="Times New Roman" w:hAnsi="Franklin Gothic Book" w:cs="Times New Roman"/>
          <w:color w:val="1A1A1A"/>
          <w:sz w:val="24"/>
          <w:szCs w:val="24"/>
          <w:lang w:eastAsia="en-CA"/>
        </w:rPr>
      </w:pPr>
      <w:r w:rsidRPr="0010768F">
        <w:rPr>
          <w:rFonts w:ascii="Franklin Gothic Book" w:eastAsia="Times New Roman" w:hAnsi="Franklin Gothic Book" w:cs="Times New Roman"/>
          <w:b/>
          <w:bCs/>
          <w:color w:val="1A1A1A"/>
          <w:sz w:val="24"/>
          <w:szCs w:val="24"/>
          <w:lang w:eastAsia="en-CA"/>
        </w:rPr>
        <w:t xml:space="preserve">In the last 14 days, have you been in close physical contact with someone </w:t>
      </w:r>
      <w:r w:rsidRPr="007E5983">
        <w:rPr>
          <w:rFonts w:ascii="Franklin Gothic Book" w:eastAsia="Times New Roman" w:hAnsi="Franklin Gothic Book" w:cs="Times New Roman"/>
          <w:b/>
          <w:bCs/>
          <w:color w:val="1A1A1A"/>
          <w:sz w:val="24"/>
          <w:szCs w:val="24"/>
          <w:lang w:eastAsia="en-CA"/>
        </w:rPr>
        <w:t>who</w:t>
      </w:r>
      <w:r w:rsidR="0010768F" w:rsidRPr="007E5983">
        <w:rPr>
          <w:rFonts w:ascii="Franklin Gothic Book" w:eastAsia="Times New Roman" w:hAnsi="Franklin Gothic Book" w:cs="Times New Roman"/>
          <w:b/>
          <w:bCs/>
          <w:color w:val="1A1A1A"/>
          <w:sz w:val="24"/>
          <w:szCs w:val="24"/>
          <w:lang w:eastAsia="en-CA"/>
        </w:rPr>
        <w:t xml:space="preserve"> </w:t>
      </w:r>
      <w:r w:rsidRPr="007E5983">
        <w:rPr>
          <w:rFonts w:ascii="Franklin Gothic Book" w:eastAsia="Times New Roman" w:hAnsi="Franklin Gothic Book" w:cs="Times New Roman"/>
          <w:b/>
          <w:bCs/>
          <w:color w:val="1A1A1A"/>
          <w:sz w:val="24"/>
          <w:szCs w:val="24"/>
          <w:lang w:eastAsia="en-CA"/>
        </w:rPr>
        <w:t>is currently sick with a new cough, fever, difficulty breathing, or other symptoms associated with COVID-19?</w:t>
      </w:r>
    </w:p>
    <w:p w14:paraId="7F06BE54" w14:textId="4D39A413" w:rsidR="00D479FB" w:rsidRPr="00D479FB" w:rsidRDefault="00D479FB" w:rsidP="007E5983">
      <w:pPr>
        <w:spacing w:after="0" w:line="240" w:lineRule="auto"/>
        <w:ind w:left="720"/>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lang w:eastAsia="en-CA"/>
        </w:rPr>
        <w:t> </w:t>
      </w:r>
      <w:r w:rsidR="007E5983">
        <w:rPr>
          <w:rFonts w:ascii="Franklin Gothic Book" w:eastAsia="Times New Roman" w:hAnsi="Franklin Gothic Book" w:cs="Times New Roman"/>
          <w:color w:val="1A1A1A"/>
          <w:sz w:val="24"/>
          <w:szCs w:val="24"/>
          <w:lang w:eastAsia="en-CA"/>
        </w:rPr>
        <w:br/>
      </w:r>
      <w:r w:rsidRPr="00D479FB">
        <w:rPr>
          <w:rFonts w:ascii="Franklin Gothic Book" w:eastAsia="Times New Roman" w:hAnsi="Franklin Gothic Book" w:cs="Times New Roman"/>
          <w:color w:val="1A1A1A"/>
          <w:sz w:val="24"/>
          <w:szCs w:val="24"/>
          <w:lang w:eastAsia="en-CA"/>
        </w:rPr>
        <w:t>Close physical contact means:</w:t>
      </w:r>
    </w:p>
    <w:p w14:paraId="40C0A4E3" w14:textId="77777777" w:rsidR="00D479FB" w:rsidRPr="00D479FB" w:rsidRDefault="00D479FB" w:rsidP="009F0268">
      <w:pPr>
        <w:numPr>
          <w:ilvl w:val="0"/>
          <w:numId w:val="4"/>
        </w:numPr>
        <w:spacing w:after="0" w:line="240" w:lineRule="auto"/>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lang w:eastAsia="en-CA"/>
        </w:rPr>
        <w:t>being less than 2 metres away in the same room, workspace, or area</w:t>
      </w:r>
    </w:p>
    <w:p w14:paraId="3982626B" w14:textId="77777777" w:rsidR="00D479FB" w:rsidRPr="00D479FB" w:rsidRDefault="00D479FB" w:rsidP="009F0268">
      <w:pPr>
        <w:numPr>
          <w:ilvl w:val="0"/>
          <w:numId w:val="4"/>
        </w:numPr>
        <w:spacing w:after="0" w:line="240" w:lineRule="auto"/>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lang w:eastAsia="en-CA"/>
        </w:rPr>
        <w:t>living in the same home</w:t>
      </w:r>
    </w:p>
    <w:p w14:paraId="1C3D0438" w14:textId="77777777" w:rsidR="00EA5D3B" w:rsidRPr="00023510" w:rsidRDefault="00D479FB" w:rsidP="009F0268">
      <w:pPr>
        <w:numPr>
          <w:ilvl w:val="0"/>
          <w:numId w:val="4"/>
        </w:numPr>
        <w:spacing w:after="0" w:line="240" w:lineRule="auto"/>
        <w:rPr>
          <w:rFonts w:ascii="Franklin Gothic Book" w:eastAsia="Times New Roman" w:hAnsi="Franklin Gothic Book" w:cs="Times New Roman"/>
          <w:color w:val="1A1A1A"/>
          <w:sz w:val="24"/>
          <w:szCs w:val="24"/>
          <w:lang w:eastAsia="en-CA"/>
        </w:rPr>
      </w:pPr>
      <w:r w:rsidRPr="00D479FB">
        <w:rPr>
          <w:rFonts w:ascii="Franklin Gothic Book" w:eastAsia="Times New Roman" w:hAnsi="Franklin Gothic Book" w:cs="Times New Roman"/>
          <w:color w:val="1A1A1A"/>
          <w:sz w:val="24"/>
          <w:szCs w:val="24"/>
          <w:lang w:eastAsia="en-CA"/>
        </w:rPr>
        <w:t>being in the same classroom</w:t>
      </w:r>
    </w:p>
    <w:p w14:paraId="46FF0A41" w14:textId="77777777" w:rsidR="00EA5D3B" w:rsidRPr="00023510" w:rsidRDefault="00EA5D3B" w:rsidP="0041149E">
      <w:pPr>
        <w:spacing w:after="0" w:line="240" w:lineRule="auto"/>
        <w:ind w:left="720"/>
        <w:rPr>
          <w:rFonts w:ascii="Franklin Gothic Book" w:eastAsia="Times New Roman" w:hAnsi="Franklin Gothic Book" w:cs="Times New Roman"/>
          <w:color w:val="1A1A1A"/>
          <w:sz w:val="24"/>
          <w:szCs w:val="24"/>
          <w:lang w:eastAsia="en-CA"/>
        </w:rPr>
      </w:pPr>
    </w:p>
    <w:p w14:paraId="11030799" w14:textId="7C2A5DCE" w:rsidR="00952A70" w:rsidRPr="00952A70" w:rsidRDefault="00952A70" w:rsidP="00952A70">
      <w:pPr>
        <w:spacing w:after="0" w:line="240" w:lineRule="auto"/>
        <w:ind w:left="1080"/>
        <w:rPr>
          <w:rFonts w:ascii="Franklin Gothic Book" w:eastAsia="Times New Roman" w:hAnsi="Franklin Gothic Book" w:cs="Times New Roman"/>
          <w:color w:val="666666"/>
          <w:sz w:val="24"/>
          <w:szCs w:val="24"/>
          <w:lang w:eastAsia="en-CA"/>
        </w:rPr>
      </w:pPr>
      <w:r w:rsidRPr="00952A70">
        <w:rPr>
          <w:rFonts w:ascii="Franklin Gothic Book" w:eastAsia="Times New Roman" w:hAnsi="Franklin Gothic Book" w:cs="Times New Roman"/>
          <w:color w:val="1A1A1A"/>
          <w:sz w:val="24"/>
          <w:szCs w:val="24"/>
        </w:rPr>
        <w:object w:dxaOrig="225" w:dyaOrig="225" w14:anchorId="3FF3C07D">
          <v:shape id="_x0000_i1142" type="#_x0000_t75" style="width:16.5pt;height:14pt" o:ole="">
            <v:imagedata r:id="rId6" o:title=""/>
          </v:shape>
          <w:control r:id="rId27" w:name="DefaultOcxName1621" w:shapeid="_x0000_i1142"/>
        </w:object>
      </w:r>
      <w:r>
        <w:rPr>
          <w:rFonts w:ascii="Franklin Gothic Book" w:eastAsia="Times New Roman" w:hAnsi="Franklin Gothic Book" w:cs="Times New Roman"/>
          <w:color w:val="1A1A1A"/>
          <w:sz w:val="24"/>
          <w:szCs w:val="24"/>
          <w:lang w:eastAsia="en-CA"/>
        </w:rPr>
        <w:t>Yes</w:t>
      </w:r>
    </w:p>
    <w:p w14:paraId="5A06876C" w14:textId="69CF6488" w:rsidR="00D479FB" w:rsidRPr="00952A70" w:rsidRDefault="00952A70" w:rsidP="00952A70">
      <w:pPr>
        <w:spacing w:after="0" w:line="240" w:lineRule="auto"/>
        <w:ind w:left="1080"/>
        <w:rPr>
          <w:rFonts w:ascii="Franklin Gothic Book" w:eastAsia="Times New Roman" w:hAnsi="Franklin Gothic Book" w:cs="Times New Roman"/>
          <w:color w:val="666666"/>
          <w:sz w:val="24"/>
          <w:szCs w:val="24"/>
          <w:lang w:eastAsia="en-CA"/>
        </w:rPr>
      </w:pPr>
      <w:r w:rsidRPr="00952A70">
        <w:rPr>
          <w:rFonts w:ascii="Franklin Gothic Book" w:eastAsia="Times New Roman" w:hAnsi="Franklin Gothic Book" w:cs="Times New Roman"/>
          <w:color w:val="1A1A1A"/>
          <w:sz w:val="24"/>
          <w:szCs w:val="24"/>
        </w:rPr>
        <w:object w:dxaOrig="225" w:dyaOrig="225" w14:anchorId="052C569A">
          <v:shape id="_x0000_i1145" type="#_x0000_t75" style="width:16.5pt;height:14pt" o:ole="">
            <v:imagedata r:id="rId6" o:title=""/>
          </v:shape>
          <w:control r:id="rId28" w:name="DefaultOcxName16111" w:shapeid="_x0000_i1145"/>
        </w:object>
      </w:r>
      <w:r>
        <w:rPr>
          <w:rFonts w:ascii="Franklin Gothic Book" w:eastAsia="Times New Roman" w:hAnsi="Franklin Gothic Book" w:cs="Times New Roman"/>
          <w:color w:val="1A1A1A"/>
          <w:sz w:val="24"/>
          <w:szCs w:val="24"/>
          <w:lang w:eastAsia="en-CA"/>
        </w:rPr>
        <w:t>No</w:t>
      </w:r>
    </w:p>
    <w:p w14:paraId="19428EA2" w14:textId="0119D706" w:rsidR="0078454D" w:rsidRPr="00023510" w:rsidRDefault="0078454D" w:rsidP="00551841">
      <w:pPr>
        <w:pStyle w:val="Heading2"/>
        <w:numPr>
          <w:ilvl w:val="0"/>
          <w:numId w:val="5"/>
        </w:numPr>
        <w:rPr>
          <w:rFonts w:ascii="Franklin Gothic Book" w:hAnsi="Franklin Gothic Book"/>
          <w:color w:val="1A1A1A"/>
          <w:sz w:val="24"/>
          <w:szCs w:val="24"/>
        </w:rPr>
      </w:pPr>
      <w:r w:rsidRPr="00023510">
        <w:rPr>
          <w:rFonts w:ascii="Franklin Gothic Book" w:hAnsi="Franklin Gothic Book"/>
          <w:color w:val="1A1A1A"/>
          <w:sz w:val="24"/>
          <w:szCs w:val="24"/>
        </w:rPr>
        <w:t>Have you travelled outside of Canada in the last 14 days?</w:t>
      </w:r>
      <w:r w:rsidR="00551841" w:rsidRPr="00023510">
        <w:rPr>
          <w:rFonts w:ascii="Franklin Gothic Book" w:hAnsi="Franklin Gothic Book"/>
          <w:color w:val="1A1A1A"/>
          <w:sz w:val="24"/>
          <w:szCs w:val="24"/>
        </w:rPr>
        <w:t xml:space="preserve"> </w:t>
      </w:r>
      <w:r w:rsidR="00551841" w:rsidRPr="00023510">
        <w:rPr>
          <w:rFonts w:ascii="Franklin Gothic Book" w:hAnsi="Franklin Gothic Book"/>
          <w:i/>
          <w:iCs/>
          <w:color w:val="1A1A1A"/>
          <w:sz w:val="24"/>
          <w:szCs w:val="24"/>
        </w:rPr>
        <w:t xml:space="preserve">Note: </w:t>
      </w:r>
      <w:r w:rsidRPr="00023510">
        <w:rPr>
          <w:rFonts w:ascii="Franklin Gothic Book" w:hAnsi="Franklin Gothic Book"/>
          <w:i/>
          <w:iCs/>
          <w:color w:val="1A1A1A"/>
          <w:sz w:val="24"/>
          <w:szCs w:val="24"/>
        </w:rPr>
        <w:t>This does not include essential workers who cross the Canada-US border regularly.</w:t>
      </w:r>
    </w:p>
    <w:p w14:paraId="556ACD61" w14:textId="5F7CDDE6" w:rsidR="00952A70" w:rsidRPr="00952A70" w:rsidRDefault="00952A70" w:rsidP="00952A70">
      <w:pPr>
        <w:spacing w:after="0" w:line="240" w:lineRule="auto"/>
        <w:ind w:left="720"/>
        <w:rPr>
          <w:rFonts w:ascii="Franklin Gothic Book" w:eastAsia="Times New Roman" w:hAnsi="Franklin Gothic Book" w:cs="Times New Roman"/>
          <w:color w:val="666666"/>
          <w:sz w:val="24"/>
          <w:szCs w:val="24"/>
          <w:lang w:eastAsia="en-CA"/>
        </w:rPr>
      </w:pPr>
      <w:r w:rsidRPr="00952A70">
        <w:rPr>
          <w:rFonts w:ascii="Franklin Gothic Book" w:eastAsia="Times New Roman" w:hAnsi="Franklin Gothic Book" w:cs="Times New Roman"/>
          <w:color w:val="1A1A1A"/>
          <w:sz w:val="24"/>
          <w:szCs w:val="24"/>
        </w:rPr>
        <w:object w:dxaOrig="225" w:dyaOrig="225" w14:anchorId="28E97EF4">
          <v:shape id="_x0000_i1148" type="#_x0000_t75" style="width:16.5pt;height:14pt" o:ole="">
            <v:imagedata r:id="rId6" o:title=""/>
          </v:shape>
          <w:control r:id="rId29" w:name="DefaultOcxName1622" w:shapeid="_x0000_i1148"/>
        </w:object>
      </w:r>
      <w:r w:rsidRPr="00952A70">
        <w:rPr>
          <w:rFonts w:ascii="Franklin Gothic Book" w:eastAsia="Times New Roman" w:hAnsi="Franklin Gothic Book" w:cs="Times New Roman"/>
          <w:color w:val="1A1A1A"/>
          <w:sz w:val="24"/>
          <w:szCs w:val="24"/>
          <w:lang w:eastAsia="en-CA"/>
        </w:rPr>
        <w:t>Yes</w:t>
      </w:r>
    </w:p>
    <w:p w14:paraId="7D55EFEE" w14:textId="00DD9D4B" w:rsidR="00952A70" w:rsidRPr="00952A70" w:rsidRDefault="00952A70" w:rsidP="00952A70">
      <w:pPr>
        <w:spacing w:after="0" w:line="240" w:lineRule="auto"/>
        <w:ind w:left="720"/>
        <w:rPr>
          <w:rFonts w:ascii="Franklin Gothic Book" w:eastAsia="Times New Roman" w:hAnsi="Franklin Gothic Book" w:cs="Times New Roman"/>
          <w:color w:val="666666"/>
          <w:sz w:val="24"/>
          <w:szCs w:val="24"/>
          <w:lang w:eastAsia="en-CA"/>
        </w:rPr>
      </w:pPr>
      <w:r w:rsidRPr="00952A70">
        <w:rPr>
          <w:rFonts w:ascii="Franklin Gothic Book" w:eastAsia="Times New Roman" w:hAnsi="Franklin Gothic Book" w:cs="Times New Roman"/>
          <w:color w:val="1A1A1A"/>
          <w:sz w:val="24"/>
          <w:szCs w:val="24"/>
        </w:rPr>
        <w:lastRenderedPageBreak/>
        <w:object w:dxaOrig="225" w:dyaOrig="225" w14:anchorId="20B83235">
          <v:shape id="_x0000_i1151" type="#_x0000_t75" style="width:16.5pt;height:14pt" o:ole="">
            <v:imagedata r:id="rId6" o:title=""/>
          </v:shape>
          <w:control r:id="rId30" w:name="DefaultOcxName16112" w:shapeid="_x0000_i1151"/>
        </w:object>
      </w:r>
      <w:r w:rsidRPr="00952A70">
        <w:rPr>
          <w:rFonts w:ascii="Franklin Gothic Book" w:eastAsia="Times New Roman" w:hAnsi="Franklin Gothic Book" w:cs="Times New Roman"/>
          <w:color w:val="1A1A1A"/>
          <w:sz w:val="24"/>
          <w:szCs w:val="24"/>
          <w:lang w:eastAsia="en-CA"/>
        </w:rPr>
        <w:t>No</w:t>
      </w:r>
    </w:p>
    <w:p w14:paraId="34AF6AF5" w14:textId="48A70295" w:rsidR="00023510" w:rsidRPr="00023510" w:rsidRDefault="00023510">
      <w:pPr>
        <w:rPr>
          <w:rFonts w:ascii="Franklin Gothic Book" w:hAnsi="Franklin Gothic Book"/>
          <w:b/>
          <w:bCs/>
          <w:color w:val="C00000"/>
          <w:sz w:val="24"/>
          <w:szCs w:val="24"/>
        </w:rPr>
      </w:pPr>
    </w:p>
    <w:p w14:paraId="24815DD2" w14:textId="7B674D85" w:rsidR="00023510" w:rsidRPr="00023510" w:rsidRDefault="00023510" w:rsidP="000B0A5A">
      <w:pPr>
        <w:pStyle w:val="BodyText"/>
        <w:spacing w:before="95"/>
        <w:ind w:left="119"/>
        <w:rPr>
          <w:rFonts w:ascii="Franklin Gothic Book" w:hAnsi="Franklin Gothic Book"/>
          <w:sz w:val="24"/>
          <w:szCs w:val="24"/>
        </w:rPr>
      </w:pPr>
      <w:r w:rsidRPr="00023510">
        <w:rPr>
          <w:rFonts w:ascii="Franklin Gothic Book" w:hAnsi="Franklin Gothic Book"/>
          <w:sz w:val="24"/>
          <w:szCs w:val="24"/>
        </w:rPr>
        <w:t>If an individual answers “yes” to any of the</w:t>
      </w:r>
      <w:r w:rsidR="00642CA7">
        <w:rPr>
          <w:rFonts w:ascii="Franklin Gothic Book" w:hAnsi="Franklin Gothic Book"/>
          <w:sz w:val="24"/>
          <w:szCs w:val="24"/>
        </w:rPr>
        <w:t xml:space="preserve"> </w:t>
      </w:r>
      <w:r w:rsidRPr="00023510">
        <w:rPr>
          <w:rFonts w:ascii="Franklin Gothic Book" w:hAnsi="Franklin Gothic Book"/>
          <w:sz w:val="24"/>
          <w:szCs w:val="24"/>
        </w:rPr>
        <w:t>questions</w:t>
      </w:r>
      <w:r w:rsidR="00642CA7">
        <w:rPr>
          <w:rFonts w:ascii="Franklin Gothic Book" w:hAnsi="Franklin Gothic Book"/>
          <w:sz w:val="24"/>
          <w:szCs w:val="24"/>
        </w:rPr>
        <w:t xml:space="preserve"> in section one (1)</w:t>
      </w:r>
      <w:r w:rsidRPr="00023510">
        <w:rPr>
          <w:rFonts w:ascii="Franklin Gothic Book" w:hAnsi="Franklin Gothic Book"/>
          <w:sz w:val="24"/>
          <w:szCs w:val="24"/>
        </w:rPr>
        <w:t xml:space="preserve">, they are not permitted to participate in any club </w:t>
      </w:r>
      <w:r w:rsidR="008919B2">
        <w:rPr>
          <w:rFonts w:ascii="Franklin Gothic Book" w:hAnsi="Franklin Gothic Book"/>
          <w:sz w:val="24"/>
          <w:szCs w:val="24"/>
        </w:rPr>
        <w:t>or OVA activity</w:t>
      </w:r>
      <w:r w:rsidRPr="00023510">
        <w:rPr>
          <w:rFonts w:ascii="Franklin Gothic Book" w:hAnsi="Franklin Gothic Book"/>
          <w:sz w:val="24"/>
          <w:szCs w:val="24"/>
        </w:rPr>
        <w:t xml:space="preserve">. </w:t>
      </w:r>
    </w:p>
    <w:p w14:paraId="4EC18E2A" w14:textId="77777777" w:rsidR="007E5983" w:rsidRDefault="007E5983" w:rsidP="00023510">
      <w:pPr>
        <w:ind w:left="120" w:right="1349"/>
        <w:jc w:val="center"/>
        <w:rPr>
          <w:rFonts w:ascii="Franklin Gothic Book" w:hAnsi="Franklin Gothic Book"/>
          <w:i/>
          <w:sz w:val="24"/>
          <w:szCs w:val="24"/>
        </w:rPr>
      </w:pPr>
    </w:p>
    <w:p w14:paraId="75490BA6" w14:textId="02058B31" w:rsidR="007E5983" w:rsidRDefault="007E5983" w:rsidP="007E5983">
      <w:pPr>
        <w:ind w:left="120" w:right="1349"/>
        <w:rPr>
          <w:rFonts w:ascii="Franklin Gothic Book" w:hAnsi="Franklin Gothic Book"/>
          <w:b/>
          <w:bCs/>
          <w:i/>
          <w:sz w:val="24"/>
          <w:szCs w:val="24"/>
        </w:rPr>
      </w:pPr>
      <w:r w:rsidRPr="00C77340">
        <w:rPr>
          <w:rFonts w:ascii="Franklin Gothic Book" w:hAnsi="Franklin Gothic Book"/>
          <w:b/>
          <w:bCs/>
          <w:i/>
          <w:sz w:val="24"/>
          <w:szCs w:val="24"/>
        </w:rPr>
        <w:t>Section 2</w:t>
      </w:r>
    </w:p>
    <w:p w14:paraId="58DBCF10" w14:textId="31B713BA" w:rsidR="00DE7B79" w:rsidRPr="00023510" w:rsidRDefault="00CE16E3" w:rsidP="00DE7B79">
      <w:pPr>
        <w:pStyle w:val="BodyText"/>
        <w:spacing w:before="95"/>
        <w:ind w:left="119"/>
        <w:rPr>
          <w:rFonts w:ascii="Franklin Gothic Book" w:hAnsi="Franklin Gothic Book"/>
          <w:sz w:val="24"/>
          <w:szCs w:val="24"/>
        </w:rPr>
      </w:pPr>
      <w:r w:rsidRPr="00E703C5">
        <w:rPr>
          <w:rFonts w:ascii="Franklin Gothic Book" w:hAnsi="Franklin Gothic Book"/>
          <w:sz w:val="24"/>
          <w:szCs w:val="24"/>
        </w:rPr>
        <w:t>The answer to question</w:t>
      </w:r>
      <w:r>
        <w:rPr>
          <w:rFonts w:ascii="Franklin Gothic Book" w:hAnsi="Franklin Gothic Book"/>
          <w:sz w:val="24"/>
          <w:szCs w:val="24"/>
        </w:rPr>
        <w:t xml:space="preserve"> 1 in Section 2 </w:t>
      </w:r>
      <w:r w:rsidRPr="00E703C5">
        <w:rPr>
          <w:rFonts w:ascii="Franklin Gothic Book" w:hAnsi="Franklin Gothic Book"/>
          <w:sz w:val="24"/>
          <w:szCs w:val="24"/>
        </w:rPr>
        <w:t xml:space="preserve">must be “No” </w:t>
      </w:r>
      <w:r>
        <w:rPr>
          <w:rFonts w:ascii="Franklin Gothic Book" w:hAnsi="Franklin Gothic Book"/>
          <w:sz w:val="24"/>
          <w:szCs w:val="24"/>
        </w:rPr>
        <w:t xml:space="preserve">or you must have clearance from your local public health unit to participate in </w:t>
      </w:r>
      <w:r w:rsidR="00DE7B79" w:rsidRPr="00023510">
        <w:rPr>
          <w:rFonts w:ascii="Franklin Gothic Book" w:hAnsi="Franklin Gothic Book"/>
          <w:sz w:val="24"/>
          <w:szCs w:val="24"/>
        </w:rPr>
        <w:t xml:space="preserve">club </w:t>
      </w:r>
      <w:r w:rsidR="00DE7B79">
        <w:rPr>
          <w:rFonts w:ascii="Franklin Gothic Book" w:hAnsi="Franklin Gothic Book"/>
          <w:sz w:val="24"/>
          <w:szCs w:val="24"/>
        </w:rPr>
        <w:t>or OVA activity</w:t>
      </w:r>
      <w:r w:rsidR="00DE7B79" w:rsidRPr="00023510">
        <w:rPr>
          <w:rFonts w:ascii="Franklin Gothic Book" w:hAnsi="Franklin Gothic Book"/>
          <w:sz w:val="24"/>
          <w:szCs w:val="24"/>
        </w:rPr>
        <w:t>.</w:t>
      </w:r>
      <w:r w:rsidR="00DE7B79">
        <w:rPr>
          <w:rFonts w:ascii="Franklin Gothic Book" w:hAnsi="Franklin Gothic Book"/>
          <w:sz w:val="24"/>
          <w:szCs w:val="24"/>
        </w:rPr>
        <w:br/>
      </w:r>
      <w:r w:rsidR="00DE7B79" w:rsidRPr="00023510">
        <w:rPr>
          <w:rFonts w:ascii="Franklin Gothic Book" w:hAnsi="Franklin Gothic Book"/>
          <w:sz w:val="24"/>
          <w:szCs w:val="24"/>
        </w:rPr>
        <w:t xml:space="preserve"> </w:t>
      </w:r>
    </w:p>
    <w:p w14:paraId="169E8E6C" w14:textId="76CE545E" w:rsidR="007E5983" w:rsidRPr="00C77340" w:rsidRDefault="008E6C79" w:rsidP="007E5983">
      <w:pPr>
        <w:pStyle w:val="ListParagraph"/>
        <w:numPr>
          <w:ilvl w:val="0"/>
          <w:numId w:val="6"/>
        </w:numPr>
        <w:spacing w:after="0" w:line="240" w:lineRule="auto"/>
        <w:rPr>
          <w:rFonts w:ascii="Franklin Gothic Book" w:eastAsia="Times New Roman" w:hAnsi="Franklin Gothic Book" w:cs="Times New Roman"/>
          <w:i/>
          <w:iCs/>
          <w:color w:val="1A1A1A"/>
          <w:sz w:val="24"/>
          <w:szCs w:val="24"/>
          <w:lang w:eastAsia="en-CA"/>
        </w:rPr>
      </w:pPr>
      <w:r w:rsidRPr="00C77340">
        <w:rPr>
          <w:rFonts w:ascii="Franklin Gothic Book" w:eastAsia="Times New Roman" w:hAnsi="Franklin Gothic Book" w:cs="Times New Roman"/>
          <w:b/>
          <w:bCs/>
          <w:color w:val="1A1A1A"/>
          <w:sz w:val="24"/>
          <w:szCs w:val="24"/>
          <w:lang w:eastAsia="en-CA"/>
        </w:rPr>
        <w:t xml:space="preserve">In the last 14 days, have you been in close physical contact with someone who has </w:t>
      </w:r>
      <w:r w:rsidR="007E5983" w:rsidRPr="00C77340">
        <w:rPr>
          <w:rFonts w:ascii="Franklin Gothic Book" w:eastAsia="Times New Roman" w:hAnsi="Franklin Gothic Book" w:cs="Times New Roman"/>
          <w:b/>
          <w:bCs/>
          <w:color w:val="1A1A1A"/>
          <w:sz w:val="24"/>
          <w:szCs w:val="24"/>
          <w:lang w:eastAsia="en-CA"/>
        </w:rPr>
        <w:t>returned from outside of Canada?</w:t>
      </w:r>
      <w:r w:rsidR="007E5983" w:rsidRPr="00C77340">
        <w:rPr>
          <w:rFonts w:ascii="Franklin Gothic Book" w:eastAsia="Times New Roman" w:hAnsi="Franklin Gothic Book" w:cs="Times New Roman"/>
          <w:b/>
          <w:bCs/>
          <w:i/>
          <w:iCs/>
          <w:color w:val="1A1A1A"/>
          <w:sz w:val="24"/>
          <w:szCs w:val="24"/>
          <w:lang w:eastAsia="en-CA"/>
        </w:rPr>
        <w:t xml:space="preserve"> </w:t>
      </w:r>
      <w:r w:rsidR="004364F8" w:rsidRPr="00C77340">
        <w:rPr>
          <w:rFonts w:ascii="Franklin Gothic Book" w:eastAsia="Times New Roman" w:hAnsi="Franklin Gothic Book" w:cs="Times New Roman"/>
          <w:b/>
          <w:bCs/>
          <w:i/>
          <w:iCs/>
          <w:color w:val="1A1A1A"/>
          <w:sz w:val="24"/>
          <w:szCs w:val="24"/>
          <w:lang w:eastAsia="en-CA"/>
        </w:rPr>
        <w:t xml:space="preserve">Note: </w:t>
      </w:r>
      <w:r w:rsidR="007E5983" w:rsidRPr="00C77340">
        <w:rPr>
          <w:rFonts w:ascii="Franklin Gothic Book" w:hAnsi="Franklin Gothic Book"/>
          <w:b/>
          <w:bCs/>
          <w:i/>
          <w:iCs/>
          <w:color w:val="1A1A1A"/>
          <w:sz w:val="24"/>
          <w:szCs w:val="24"/>
        </w:rPr>
        <w:t>This does not include essential workers who cross the Canada-US border regularly.</w:t>
      </w:r>
      <w:r w:rsidR="007E5983" w:rsidRPr="00C77340">
        <w:rPr>
          <w:rFonts w:ascii="Franklin Gothic Book" w:hAnsi="Franklin Gothic Book"/>
          <w:i/>
          <w:iCs/>
          <w:color w:val="1A1A1A"/>
          <w:sz w:val="24"/>
          <w:szCs w:val="24"/>
        </w:rPr>
        <w:t xml:space="preserve">  </w:t>
      </w:r>
    </w:p>
    <w:p w14:paraId="5C885734" w14:textId="79777D17" w:rsidR="008E6C79" w:rsidRPr="00C77340" w:rsidRDefault="008E6C79" w:rsidP="008E6C79">
      <w:pPr>
        <w:spacing w:after="0" w:line="240" w:lineRule="auto"/>
        <w:rPr>
          <w:rFonts w:ascii="Franklin Gothic Book" w:eastAsia="Times New Roman" w:hAnsi="Franklin Gothic Book" w:cs="Times New Roman"/>
          <w:color w:val="1A1A1A"/>
          <w:sz w:val="24"/>
          <w:szCs w:val="24"/>
          <w:lang w:eastAsia="en-CA"/>
        </w:rPr>
      </w:pPr>
    </w:p>
    <w:p w14:paraId="63DE940E" w14:textId="77777777" w:rsidR="008E6C79" w:rsidRPr="00C77340" w:rsidRDefault="008E6C79" w:rsidP="008E6C79">
      <w:pPr>
        <w:spacing w:after="0" w:line="240" w:lineRule="auto"/>
        <w:ind w:left="720"/>
        <w:rPr>
          <w:rFonts w:ascii="Franklin Gothic Book" w:eastAsia="Times New Roman" w:hAnsi="Franklin Gothic Book" w:cs="Times New Roman"/>
          <w:color w:val="1A1A1A"/>
          <w:sz w:val="24"/>
          <w:szCs w:val="24"/>
          <w:lang w:eastAsia="en-CA"/>
        </w:rPr>
      </w:pPr>
      <w:r w:rsidRPr="00C77340">
        <w:rPr>
          <w:rFonts w:ascii="Franklin Gothic Book" w:eastAsia="Times New Roman" w:hAnsi="Franklin Gothic Book" w:cs="Times New Roman"/>
          <w:color w:val="1A1A1A"/>
          <w:sz w:val="24"/>
          <w:szCs w:val="24"/>
          <w:lang w:eastAsia="en-CA"/>
        </w:rPr>
        <w:t>Close physical contact means:</w:t>
      </w:r>
    </w:p>
    <w:p w14:paraId="6CE2D08C" w14:textId="77777777" w:rsidR="008E6C79" w:rsidRPr="00C77340" w:rsidRDefault="008E6C79" w:rsidP="008E6C79">
      <w:pPr>
        <w:numPr>
          <w:ilvl w:val="0"/>
          <w:numId w:val="4"/>
        </w:numPr>
        <w:spacing w:after="0" w:line="240" w:lineRule="auto"/>
        <w:rPr>
          <w:rFonts w:ascii="Franklin Gothic Book" w:eastAsia="Times New Roman" w:hAnsi="Franklin Gothic Book" w:cs="Times New Roman"/>
          <w:color w:val="1A1A1A"/>
          <w:sz w:val="24"/>
          <w:szCs w:val="24"/>
          <w:lang w:eastAsia="en-CA"/>
        </w:rPr>
      </w:pPr>
      <w:r w:rsidRPr="00C77340">
        <w:rPr>
          <w:rFonts w:ascii="Franklin Gothic Book" w:eastAsia="Times New Roman" w:hAnsi="Franklin Gothic Book" w:cs="Times New Roman"/>
          <w:color w:val="1A1A1A"/>
          <w:sz w:val="24"/>
          <w:szCs w:val="24"/>
          <w:lang w:eastAsia="en-CA"/>
        </w:rPr>
        <w:t>being less than 2 metres away in the same room, workspace, or area</w:t>
      </w:r>
    </w:p>
    <w:p w14:paraId="5467878A" w14:textId="77777777" w:rsidR="008E6C79" w:rsidRPr="00C77340" w:rsidRDefault="008E6C79" w:rsidP="008E6C79">
      <w:pPr>
        <w:numPr>
          <w:ilvl w:val="0"/>
          <w:numId w:val="4"/>
        </w:numPr>
        <w:spacing w:after="0" w:line="240" w:lineRule="auto"/>
        <w:rPr>
          <w:rFonts w:ascii="Franklin Gothic Book" w:eastAsia="Times New Roman" w:hAnsi="Franklin Gothic Book" w:cs="Times New Roman"/>
          <w:color w:val="1A1A1A"/>
          <w:sz w:val="24"/>
          <w:szCs w:val="24"/>
          <w:lang w:eastAsia="en-CA"/>
        </w:rPr>
      </w:pPr>
      <w:r w:rsidRPr="00C77340">
        <w:rPr>
          <w:rFonts w:ascii="Franklin Gothic Book" w:eastAsia="Times New Roman" w:hAnsi="Franklin Gothic Book" w:cs="Times New Roman"/>
          <w:color w:val="1A1A1A"/>
          <w:sz w:val="24"/>
          <w:szCs w:val="24"/>
          <w:lang w:eastAsia="en-CA"/>
        </w:rPr>
        <w:t>living in the same home</w:t>
      </w:r>
    </w:p>
    <w:p w14:paraId="22C79C91" w14:textId="77777777" w:rsidR="008E6C79" w:rsidRPr="00C77340" w:rsidRDefault="008E6C79" w:rsidP="008E6C79">
      <w:pPr>
        <w:numPr>
          <w:ilvl w:val="0"/>
          <w:numId w:val="4"/>
        </w:numPr>
        <w:spacing w:after="0" w:line="240" w:lineRule="auto"/>
        <w:rPr>
          <w:rFonts w:ascii="Franklin Gothic Book" w:eastAsia="Times New Roman" w:hAnsi="Franklin Gothic Book" w:cs="Times New Roman"/>
          <w:color w:val="1A1A1A"/>
          <w:sz w:val="24"/>
          <w:szCs w:val="24"/>
          <w:lang w:eastAsia="en-CA"/>
        </w:rPr>
      </w:pPr>
      <w:r w:rsidRPr="00C77340">
        <w:rPr>
          <w:rFonts w:ascii="Franklin Gothic Book" w:eastAsia="Times New Roman" w:hAnsi="Franklin Gothic Book" w:cs="Times New Roman"/>
          <w:color w:val="1A1A1A"/>
          <w:sz w:val="24"/>
          <w:szCs w:val="24"/>
          <w:lang w:eastAsia="en-CA"/>
        </w:rPr>
        <w:t>being in the same classroom</w:t>
      </w:r>
    </w:p>
    <w:p w14:paraId="5ECE1B93" w14:textId="77777777" w:rsidR="008E6C79" w:rsidRPr="00C77340" w:rsidRDefault="008E6C79" w:rsidP="008E6C79">
      <w:pPr>
        <w:spacing w:after="0" w:line="240" w:lineRule="auto"/>
        <w:ind w:left="720"/>
        <w:rPr>
          <w:rFonts w:ascii="Franklin Gothic Book" w:eastAsia="Times New Roman" w:hAnsi="Franklin Gothic Book" w:cs="Times New Roman"/>
          <w:color w:val="1A1A1A"/>
          <w:sz w:val="24"/>
          <w:szCs w:val="24"/>
          <w:lang w:eastAsia="en-CA"/>
        </w:rPr>
      </w:pPr>
    </w:p>
    <w:p w14:paraId="4320D75C" w14:textId="61351A10" w:rsidR="00632737" w:rsidRPr="00952A70" w:rsidRDefault="00632737" w:rsidP="00632737">
      <w:pPr>
        <w:spacing w:after="0" w:line="240" w:lineRule="auto"/>
        <w:ind w:left="720"/>
        <w:rPr>
          <w:rFonts w:ascii="Franklin Gothic Book" w:eastAsia="Times New Roman" w:hAnsi="Franklin Gothic Book" w:cs="Times New Roman"/>
          <w:color w:val="666666"/>
          <w:sz w:val="24"/>
          <w:szCs w:val="24"/>
          <w:lang w:eastAsia="en-CA"/>
        </w:rPr>
      </w:pPr>
      <w:r w:rsidRPr="00952A70">
        <w:rPr>
          <w:rFonts w:ascii="Franklin Gothic Book" w:eastAsia="Times New Roman" w:hAnsi="Franklin Gothic Book" w:cs="Times New Roman"/>
          <w:color w:val="1A1A1A"/>
          <w:sz w:val="24"/>
          <w:szCs w:val="24"/>
        </w:rPr>
        <w:object w:dxaOrig="225" w:dyaOrig="225" w14:anchorId="43B444C6">
          <v:shape id="_x0000_i1154" type="#_x0000_t75" style="width:16.5pt;height:14pt" o:ole="">
            <v:imagedata r:id="rId6" o:title=""/>
          </v:shape>
          <w:control r:id="rId31" w:name="DefaultOcxName16221" w:shapeid="_x0000_i1154"/>
        </w:object>
      </w:r>
      <w:r w:rsidRPr="00952A70">
        <w:rPr>
          <w:rFonts w:ascii="Franklin Gothic Book" w:eastAsia="Times New Roman" w:hAnsi="Franklin Gothic Book" w:cs="Times New Roman"/>
          <w:color w:val="1A1A1A"/>
          <w:sz w:val="24"/>
          <w:szCs w:val="24"/>
          <w:lang w:eastAsia="en-CA"/>
        </w:rPr>
        <w:t>Yes</w:t>
      </w:r>
      <w:r>
        <w:rPr>
          <w:rFonts w:ascii="Franklin Gothic Book" w:eastAsia="Times New Roman" w:hAnsi="Franklin Gothic Book" w:cs="Times New Roman"/>
          <w:color w:val="1A1A1A"/>
          <w:sz w:val="24"/>
          <w:szCs w:val="24"/>
          <w:lang w:eastAsia="en-CA"/>
        </w:rPr>
        <w:t>*</w:t>
      </w:r>
    </w:p>
    <w:p w14:paraId="5DF2C6F3" w14:textId="461EDD99" w:rsidR="00632737" w:rsidRPr="00952A70" w:rsidRDefault="00632737" w:rsidP="00632737">
      <w:pPr>
        <w:spacing w:after="0" w:line="240" w:lineRule="auto"/>
        <w:ind w:left="720"/>
        <w:rPr>
          <w:rFonts w:ascii="Franklin Gothic Book" w:eastAsia="Times New Roman" w:hAnsi="Franklin Gothic Book" w:cs="Times New Roman"/>
          <w:color w:val="666666"/>
          <w:sz w:val="24"/>
          <w:szCs w:val="24"/>
          <w:lang w:eastAsia="en-CA"/>
        </w:rPr>
      </w:pPr>
      <w:r w:rsidRPr="00952A70">
        <w:rPr>
          <w:rFonts w:ascii="Franklin Gothic Book" w:eastAsia="Times New Roman" w:hAnsi="Franklin Gothic Book" w:cs="Times New Roman"/>
          <w:color w:val="1A1A1A"/>
          <w:sz w:val="24"/>
          <w:szCs w:val="24"/>
        </w:rPr>
        <w:object w:dxaOrig="225" w:dyaOrig="225" w14:anchorId="75BF3352">
          <v:shape id="_x0000_i1157" type="#_x0000_t75" style="width:16.5pt;height:14pt" o:ole="">
            <v:imagedata r:id="rId6" o:title=""/>
          </v:shape>
          <w:control r:id="rId32" w:name="DefaultOcxName161121" w:shapeid="_x0000_i1157"/>
        </w:object>
      </w:r>
      <w:r w:rsidRPr="00952A70">
        <w:rPr>
          <w:rFonts w:ascii="Franklin Gothic Book" w:eastAsia="Times New Roman" w:hAnsi="Franklin Gothic Book" w:cs="Times New Roman"/>
          <w:color w:val="1A1A1A"/>
          <w:sz w:val="24"/>
          <w:szCs w:val="24"/>
          <w:lang w:eastAsia="en-CA"/>
        </w:rPr>
        <w:t>No</w:t>
      </w:r>
    </w:p>
    <w:p w14:paraId="6B1C9ACB" w14:textId="49C78F39" w:rsidR="00C77340" w:rsidRDefault="00C77340" w:rsidP="008E6C79">
      <w:pPr>
        <w:spacing w:after="0" w:line="240" w:lineRule="auto"/>
        <w:rPr>
          <w:rFonts w:ascii="Franklin Gothic Book" w:eastAsia="Times New Roman" w:hAnsi="Franklin Gothic Book" w:cs="Times New Roman"/>
          <w:color w:val="1A1A1A"/>
          <w:sz w:val="24"/>
          <w:szCs w:val="24"/>
          <w:highlight w:val="yellow"/>
          <w:lang w:eastAsia="en-CA"/>
        </w:rPr>
      </w:pPr>
    </w:p>
    <w:p w14:paraId="07CE5A06" w14:textId="6E72B9F0" w:rsidR="00C77340" w:rsidRPr="002476A2" w:rsidRDefault="00C77340" w:rsidP="002476A2">
      <w:pPr>
        <w:pStyle w:val="BodyText"/>
        <w:spacing w:before="95"/>
        <w:ind w:left="119"/>
        <w:rPr>
          <w:rFonts w:ascii="Franklin Gothic Book" w:hAnsi="Franklin Gothic Book"/>
          <w:i/>
          <w:iCs/>
          <w:sz w:val="24"/>
          <w:szCs w:val="24"/>
        </w:rPr>
      </w:pPr>
      <w:r w:rsidRPr="002476A2">
        <w:rPr>
          <w:rFonts w:ascii="Franklin Gothic Book" w:hAnsi="Franklin Gothic Book"/>
          <w:i/>
          <w:iCs/>
          <w:sz w:val="24"/>
          <w:szCs w:val="24"/>
        </w:rPr>
        <w:t xml:space="preserve">*If answered yes to this question, before participating you must check with your local public health unit to find out if there are any other actions you need to take (e.g. 14-day self isolation) before resuming </w:t>
      </w:r>
      <w:r w:rsidR="00DE7B79" w:rsidRPr="002476A2">
        <w:rPr>
          <w:rFonts w:ascii="Franklin Gothic Book" w:hAnsi="Franklin Gothic Book"/>
          <w:i/>
          <w:iCs/>
          <w:sz w:val="24"/>
          <w:szCs w:val="24"/>
        </w:rPr>
        <w:t xml:space="preserve">club or OVA activity. </w:t>
      </w:r>
      <w:r w:rsidR="000B0A5A" w:rsidRPr="00657B8C">
        <w:rPr>
          <w:rFonts w:ascii="Franklin Gothic Book" w:hAnsi="Franklin Gothic Book"/>
          <w:sz w:val="24"/>
          <w:szCs w:val="24"/>
        </w:rPr>
        <w:br/>
      </w:r>
    </w:p>
    <w:p w14:paraId="17DF0347" w14:textId="24EFD9C6" w:rsidR="00C77340" w:rsidRPr="00657B8C" w:rsidRDefault="00C77340" w:rsidP="002C3270">
      <w:pPr>
        <w:pStyle w:val="ListParagraph"/>
        <w:numPr>
          <w:ilvl w:val="0"/>
          <w:numId w:val="6"/>
        </w:numPr>
        <w:spacing w:after="0" w:line="240" w:lineRule="auto"/>
        <w:rPr>
          <w:rFonts w:ascii="Franklin Gothic Book" w:hAnsi="Franklin Gothic Book"/>
          <w:b/>
          <w:bCs/>
          <w:sz w:val="24"/>
          <w:szCs w:val="24"/>
        </w:rPr>
      </w:pPr>
      <w:r w:rsidRPr="00657B8C">
        <w:rPr>
          <w:rFonts w:ascii="Franklin Gothic Book" w:hAnsi="Franklin Gothic Book"/>
          <w:b/>
          <w:bCs/>
          <w:sz w:val="24"/>
          <w:szCs w:val="24"/>
        </w:rPr>
        <w:t>If answered yes</w:t>
      </w:r>
      <w:r w:rsidR="000B0A5A" w:rsidRPr="00657B8C">
        <w:rPr>
          <w:rFonts w:ascii="Franklin Gothic Book" w:hAnsi="Franklin Gothic Book"/>
          <w:b/>
          <w:bCs/>
          <w:sz w:val="24"/>
          <w:szCs w:val="24"/>
        </w:rPr>
        <w:t xml:space="preserve"> to question 1</w:t>
      </w:r>
      <w:r w:rsidRPr="00657B8C">
        <w:rPr>
          <w:rFonts w:ascii="Franklin Gothic Book" w:hAnsi="Franklin Gothic Book"/>
          <w:b/>
          <w:bCs/>
          <w:sz w:val="24"/>
          <w:szCs w:val="24"/>
        </w:rPr>
        <w:t xml:space="preserve">, I have contacted my local public health unit and have received clearance to participate in volleyball activities. </w:t>
      </w:r>
      <w:r w:rsidRPr="00657B8C">
        <w:rPr>
          <w:rFonts w:ascii="Franklin Gothic Book" w:hAnsi="Franklin Gothic Book"/>
          <w:b/>
          <w:bCs/>
          <w:sz w:val="24"/>
          <w:szCs w:val="24"/>
        </w:rPr>
        <w:br/>
      </w:r>
    </w:p>
    <w:p w14:paraId="63136BD4" w14:textId="60B4D0C2" w:rsidR="00632737" w:rsidRPr="00632737" w:rsidRDefault="00632737" w:rsidP="00632737">
      <w:pPr>
        <w:pStyle w:val="ListParagraph"/>
        <w:spacing w:after="0" w:line="240" w:lineRule="auto"/>
        <w:rPr>
          <w:rFonts w:ascii="Franklin Gothic Book" w:eastAsia="Times New Roman" w:hAnsi="Franklin Gothic Book" w:cs="Times New Roman"/>
          <w:color w:val="666666"/>
          <w:sz w:val="24"/>
          <w:szCs w:val="24"/>
          <w:lang w:eastAsia="en-CA"/>
        </w:rPr>
      </w:pPr>
      <w:r w:rsidRPr="00632737">
        <w:rPr>
          <w:rFonts w:ascii="Franklin Gothic Book" w:eastAsia="Times New Roman" w:hAnsi="Franklin Gothic Book" w:cs="Times New Roman"/>
          <w:color w:val="1A1A1A"/>
          <w:sz w:val="24"/>
          <w:szCs w:val="24"/>
        </w:rPr>
        <w:object w:dxaOrig="225" w:dyaOrig="225" w14:anchorId="3814E5BD">
          <v:shape id="_x0000_i1160" type="#_x0000_t75" style="width:16.5pt;height:14pt" o:ole="">
            <v:imagedata r:id="rId6" o:title=""/>
          </v:shape>
          <w:control r:id="rId33" w:name="DefaultOcxName16222" w:shapeid="_x0000_i1160"/>
        </w:object>
      </w:r>
      <w:r w:rsidRPr="00632737">
        <w:rPr>
          <w:rFonts w:ascii="Franklin Gothic Book" w:eastAsia="Times New Roman" w:hAnsi="Franklin Gothic Book" w:cs="Times New Roman"/>
          <w:color w:val="1A1A1A"/>
          <w:sz w:val="24"/>
          <w:szCs w:val="24"/>
          <w:lang w:eastAsia="en-CA"/>
        </w:rPr>
        <w:t>Yes</w:t>
      </w:r>
    </w:p>
    <w:p w14:paraId="7B1C9BAC" w14:textId="0B98EB99" w:rsidR="00632737" w:rsidRPr="00632737" w:rsidRDefault="00632737" w:rsidP="00632737">
      <w:pPr>
        <w:pStyle w:val="ListParagraph"/>
        <w:spacing w:after="0" w:line="240" w:lineRule="auto"/>
        <w:rPr>
          <w:rFonts w:ascii="Franklin Gothic Book" w:eastAsia="Times New Roman" w:hAnsi="Franklin Gothic Book" w:cs="Times New Roman"/>
          <w:color w:val="666666"/>
          <w:sz w:val="24"/>
          <w:szCs w:val="24"/>
          <w:lang w:eastAsia="en-CA"/>
        </w:rPr>
      </w:pPr>
      <w:r w:rsidRPr="00632737">
        <w:rPr>
          <w:rFonts w:ascii="Franklin Gothic Book" w:eastAsia="Times New Roman" w:hAnsi="Franklin Gothic Book" w:cs="Times New Roman"/>
          <w:color w:val="1A1A1A"/>
          <w:sz w:val="24"/>
          <w:szCs w:val="24"/>
        </w:rPr>
        <w:object w:dxaOrig="225" w:dyaOrig="225" w14:anchorId="14BE496C">
          <v:shape id="_x0000_i1163" type="#_x0000_t75" style="width:16.5pt;height:14pt" o:ole="">
            <v:imagedata r:id="rId6" o:title=""/>
          </v:shape>
          <w:control r:id="rId34" w:name="DefaultOcxName161122" w:shapeid="_x0000_i1163"/>
        </w:object>
      </w:r>
      <w:r w:rsidRPr="00632737">
        <w:rPr>
          <w:rFonts w:ascii="Franklin Gothic Book" w:eastAsia="Times New Roman" w:hAnsi="Franklin Gothic Book" w:cs="Times New Roman"/>
          <w:color w:val="1A1A1A"/>
          <w:sz w:val="24"/>
          <w:szCs w:val="24"/>
          <w:lang w:eastAsia="en-CA"/>
        </w:rPr>
        <w:t>No</w:t>
      </w:r>
    </w:p>
    <w:p w14:paraId="22B7ACA7" w14:textId="2D4F03EA" w:rsidR="000B0A5A" w:rsidRPr="002C3270" w:rsidRDefault="002C3270" w:rsidP="002C3270">
      <w:pPr>
        <w:pStyle w:val="BodyText"/>
        <w:spacing w:before="95"/>
        <w:rPr>
          <w:rFonts w:ascii="Franklin Gothic Book" w:hAnsi="Franklin Gothic Book"/>
          <w:i/>
          <w:iCs/>
          <w:sz w:val="24"/>
          <w:szCs w:val="24"/>
        </w:rPr>
      </w:pPr>
      <w:r>
        <w:rPr>
          <w:rFonts w:ascii="Franklin Gothic Book" w:hAnsi="Franklin Gothic Book"/>
          <w:i/>
          <w:iCs/>
          <w:sz w:val="24"/>
          <w:szCs w:val="24"/>
        </w:rPr>
        <w:br/>
      </w:r>
      <w:r w:rsidRPr="000B0A5A">
        <w:rPr>
          <w:rFonts w:ascii="Franklin Gothic Book" w:hAnsi="Franklin Gothic Book"/>
          <w:i/>
          <w:iCs/>
          <w:sz w:val="24"/>
          <w:szCs w:val="24"/>
        </w:rPr>
        <w:t>Note: We recommend that you pay extra attention to your health and note if anything changes because you were in close physical contact with someone who has recently travelled.</w:t>
      </w:r>
    </w:p>
    <w:p w14:paraId="4A1AF634" w14:textId="4F4E1FCF" w:rsidR="00023510" w:rsidRPr="00131888" w:rsidRDefault="002C3270" w:rsidP="00131888">
      <w:pPr>
        <w:pStyle w:val="BodyText"/>
        <w:spacing w:before="95"/>
        <w:ind w:left="119"/>
        <w:jc w:val="center"/>
        <w:rPr>
          <w:rFonts w:ascii="Franklin Gothic Book" w:hAnsi="Franklin Gothic Book"/>
          <w:i/>
          <w:sz w:val="24"/>
          <w:szCs w:val="24"/>
        </w:rPr>
      </w:pPr>
      <w:r>
        <w:rPr>
          <w:rFonts w:ascii="Franklin Gothic Book" w:hAnsi="Franklin Gothic Book"/>
          <w:i/>
          <w:sz w:val="24"/>
          <w:szCs w:val="24"/>
        </w:rPr>
        <w:br/>
      </w:r>
      <w:r w:rsidR="00023510" w:rsidRPr="00023510">
        <w:rPr>
          <w:rFonts w:ascii="Franklin Gothic Book" w:hAnsi="Franklin Gothic Book"/>
          <w:i/>
          <w:sz w:val="24"/>
          <w:szCs w:val="24"/>
        </w:rPr>
        <w:t>This Health Screening questionnaire has been developed based on the current Ontario Ministry of Health Self-Assessment To</w:t>
      </w:r>
      <w:r w:rsidR="00800C52">
        <w:rPr>
          <w:rFonts w:ascii="Franklin Gothic Book" w:hAnsi="Franklin Gothic Book"/>
          <w:i/>
          <w:sz w:val="24"/>
          <w:szCs w:val="24"/>
        </w:rPr>
        <w:t>o</w:t>
      </w:r>
      <w:r w:rsidR="00023510" w:rsidRPr="00023510">
        <w:rPr>
          <w:rFonts w:ascii="Franklin Gothic Book" w:hAnsi="Franklin Gothic Book"/>
          <w:i/>
          <w:sz w:val="24"/>
          <w:szCs w:val="24"/>
        </w:rPr>
        <w:t>l</w:t>
      </w:r>
      <w:r w:rsidR="00800C52">
        <w:rPr>
          <w:rFonts w:ascii="Franklin Gothic Book" w:hAnsi="Franklin Gothic Book"/>
          <w:i/>
          <w:sz w:val="24"/>
          <w:szCs w:val="24"/>
        </w:rPr>
        <w:t xml:space="preserve"> as of September </w:t>
      </w:r>
      <w:r w:rsidR="002149AB">
        <w:rPr>
          <w:rFonts w:ascii="Franklin Gothic Book" w:hAnsi="Franklin Gothic Book"/>
          <w:i/>
          <w:sz w:val="24"/>
          <w:szCs w:val="24"/>
        </w:rPr>
        <w:t>30</w:t>
      </w:r>
      <w:r w:rsidR="00800C52">
        <w:rPr>
          <w:rFonts w:ascii="Franklin Gothic Book" w:hAnsi="Franklin Gothic Book"/>
          <w:i/>
          <w:sz w:val="24"/>
          <w:szCs w:val="24"/>
        </w:rPr>
        <w:t>, 2020</w:t>
      </w:r>
      <w:r w:rsidR="00055536">
        <w:rPr>
          <w:rFonts w:ascii="Franklin Gothic Book" w:hAnsi="Franklin Gothic Book"/>
          <w:i/>
          <w:sz w:val="24"/>
          <w:szCs w:val="24"/>
        </w:rPr>
        <w:t xml:space="preserve"> and will continue to evolve as Public Health learns more about the virus</w:t>
      </w:r>
      <w:r w:rsidR="00023510" w:rsidRPr="00023510">
        <w:rPr>
          <w:rFonts w:ascii="Franklin Gothic Book" w:hAnsi="Franklin Gothic Book"/>
          <w:i/>
          <w:sz w:val="24"/>
          <w:szCs w:val="24"/>
        </w:rPr>
        <w:t>.</w:t>
      </w:r>
    </w:p>
    <w:sectPr w:rsidR="00023510" w:rsidRPr="001318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B2343"/>
    <w:multiLevelType w:val="multilevel"/>
    <w:tmpl w:val="120CA9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CB73F0C"/>
    <w:multiLevelType w:val="hybridMultilevel"/>
    <w:tmpl w:val="495E08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EA629F"/>
    <w:multiLevelType w:val="multilevel"/>
    <w:tmpl w:val="63E026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5E218DC"/>
    <w:multiLevelType w:val="multilevel"/>
    <w:tmpl w:val="BC64C8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594B61EC"/>
    <w:multiLevelType w:val="multilevel"/>
    <w:tmpl w:val="D612FB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2E065BE"/>
    <w:multiLevelType w:val="hybridMultilevel"/>
    <w:tmpl w:val="DEEE09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CF"/>
    <w:rsid w:val="00023510"/>
    <w:rsid w:val="00055536"/>
    <w:rsid w:val="000859A5"/>
    <w:rsid w:val="000B0A5A"/>
    <w:rsid w:val="00105718"/>
    <w:rsid w:val="0010768F"/>
    <w:rsid w:val="001109F5"/>
    <w:rsid w:val="00131888"/>
    <w:rsid w:val="001C3891"/>
    <w:rsid w:val="001D26CF"/>
    <w:rsid w:val="001E265F"/>
    <w:rsid w:val="002149AB"/>
    <w:rsid w:val="002476A2"/>
    <w:rsid w:val="002B7667"/>
    <w:rsid w:val="002C3270"/>
    <w:rsid w:val="0033150C"/>
    <w:rsid w:val="00337C4E"/>
    <w:rsid w:val="0041149E"/>
    <w:rsid w:val="00413ECD"/>
    <w:rsid w:val="004364F8"/>
    <w:rsid w:val="00437C2A"/>
    <w:rsid w:val="0045316F"/>
    <w:rsid w:val="004E0828"/>
    <w:rsid w:val="00551841"/>
    <w:rsid w:val="005E72E0"/>
    <w:rsid w:val="00632737"/>
    <w:rsid w:val="00642CA7"/>
    <w:rsid w:val="00657B8C"/>
    <w:rsid w:val="006F7937"/>
    <w:rsid w:val="006F7B01"/>
    <w:rsid w:val="007169C2"/>
    <w:rsid w:val="0076085C"/>
    <w:rsid w:val="0078454D"/>
    <w:rsid w:val="007A1439"/>
    <w:rsid w:val="007B1B64"/>
    <w:rsid w:val="007E5983"/>
    <w:rsid w:val="00800C52"/>
    <w:rsid w:val="008858ED"/>
    <w:rsid w:val="008919B2"/>
    <w:rsid w:val="008B5117"/>
    <w:rsid w:val="008E6C79"/>
    <w:rsid w:val="00952A70"/>
    <w:rsid w:val="009D77BB"/>
    <w:rsid w:val="009F0268"/>
    <w:rsid w:val="00A85CEC"/>
    <w:rsid w:val="00B9036F"/>
    <w:rsid w:val="00C06157"/>
    <w:rsid w:val="00C268FB"/>
    <w:rsid w:val="00C77340"/>
    <w:rsid w:val="00C92810"/>
    <w:rsid w:val="00C94508"/>
    <w:rsid w:val="00CA17BC"/>
    <w:rsid w:val="00CE16E3"/>
    <w:rsid w:val="00D479FB"/>
    <w:rsid w:val="00D67669"/>
    <w:rsid w:val="00D85EDA"/>
    <w:rsid w:val="00DA40EC"/>
    <w:rsid w:val="00DE7B79"/>
    <w:rsid w:val="00E703C5"/>
    <w:rsid w:val="00EA5D3B"/>
    <w:rsid w:val="00F15A81"/>
    <w:rsid w:val="00FB6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67DE8BD8"/>
  <w15:chartTrackingRefBased/>
  <w15:docId w15:val="{94080518-0270-4AC9-8F1A-BE919776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26C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B903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6CF"/>
    <w:rPr>
      <w:rFonts w:ascii="Times New Roman" w:eastAsia="Times New Roman" w:hAnsi="Times New Roman" w:cs="Times New Roman"/>
      <w:b/>
      <w:bCs/>
      <w:sz w:val="36"/>
      <w:szCs w:val="36"/>
      <w:lang w:eastAsia="en-CA"/>
    </w:rPr>
  </w:style>
  <w:style w:type="character" w:customStyle="1" w:styleId="ontario-hint">
    <w:name w:val="ontario-hint"/>
    <w:basedOn w:val="DefaultParagraphFont"/>
    <w:rsid w:val="001D26CF"/>
  </w:style>
  <w:style w:type="paragraph" w:styleId="NormalWeb">
    <w:name w:val="Normal (Web)"/>
    <w:basedOn w:val="Normal"/>
    <w:uiPriority w:val="99"/>
    <w:semiHidden/>
    <w:unhideWhenUsed/>
    <w:rsid w:val="00D479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ntario-bullet">
    <w:name w:val="ontario-bullet"/>
    <w:basedOn w:val="DefaultParagraphFont"/>
    <w:rsid w:val="00D479FB"/>
  </w:style>
  <w:style w:type="character" w:customStyle="1" w:styleId="ontario-list-item">
    <w:name w:val="ontario-list-item"/>
    <w:basedOn w:val="DefaultParagraphFont"/>
    <w:rsid w:val="00D479FB"/>
  </w:style>
  <w:style w:type="character" w:customStyle="1" w:styleId="ontario-margin-right-16-">
    <w:name w:val="ontario-margin-right-16-!"/>
    <w:basedOn w:val="DefaultParagraphFont"/>
    <w:rsid w:val="00D479FB"/>
  </w:style>
  <w:style w:type="paragraph" w:customStyle="1" w:styleId="ontario-margin-top-32-">
    <w:name w:val="ontario-margin-top-32-!"/>
    <w:basedOn w:val="Normal"/>
    <w:rsid w:val="00D479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B9036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858ED"/>
    <w:pPr>
      <w:ind w:left="720"/>
      <w:contextualSpacing/>
    </w:pPr>
  </w:style>
  <w:style w:type="paragraph" w:styleId="BodyText">
    <w:name w:val="Body Text"/>
    <w:basedOn w:val="Normal"/>
    <w:link w:val="BodyTextChar"/>
    <w:uiPriority w:val="1"/>
    <w:qFormat/>
    <w:rsid w:val="00EA5D3B"/>
    <w:pPr>
      <w:widowControl w:val="0"/>
      <w:autoSpaceDE w:val="0"/>
      <w:autoSpaceDN w:val="0"/>
      <w:spacing w:after="0" w:line="240" w:lineRule="auto"/>
    </w:pPr>
    <w:rPr>
      <w:rFonts w:ascii="Arial" w:eastAsia="Arial" w:hAnsi="Arial" w:cs="Arial"/>
      <w:sz w:val="20"/>
      <w:szCs w:val="20"/>
      <w:lang w:eastAsia="en-CA" w:bidi="en-CA"/>
    </w:rPr>
  </w:style>
  <w:style w:type="character" w:customStyle="1" w:styleId="BodyTextChar">
    <w:name w:val="Body Text Char"/>
    <w:basedOn w:val="DefaultParagraphFont"/>
    <w:link w:val="BodyText"/>
    <w:uiPriority w:val="1"/>
    <w:rsid w:val="00EA5D3B"/>
    <w:rPr>
      <w:rFonts w:ascii="Arial" w:eastAsia="Arial" w:hAnsi="Arial" w:cs="Arial"/>
      <w:sz w:val="20"/>
      <w:szCs w:val="20"/>
      <w:lang w:eastAsia="en-CA" w:bidi="en-CA"/>
    </w:rPr>
  </w:style>
  <w:style w:type="character" w:styleId="Hyperlink">
    <w:name w:val="Hyperlink"/>
    <w:basedOn w:val="DefaultParagraphFont"/>
    <w:uiPriority w:val="99"/>
    <w:semiHidden/>
    <w:unhideWhenUsed/>
    <w:rsid w:val="00D85EDA"/>
    <w:rPr>
      <w:color w:val="0000FF"/>
      <w:u w:val="single"/>
    </w:rPr>
  </w:style>
  <w:style w:type="character" w:styleId="CommentReference">
    <w:name w:val="annotation reference"/>
    <w:basedOn w:val="DefaultParagraphFont"/>
    <w:uiPriority w:val="99"/>
    <w:semiHidden/>
    <w:unhideWhenUsed/>
    <w:rsid w:val="00D67669"/>
    <w:rPr>
      <w:sz w:val="16"/>
      <w:szCs w:val="16"/>
    </w:rPr>
  </w:style>
  <w:style w:type="paragraph" w:styleId="CommentText">
    <w:name w:val="annotation text"/>
    <w:basedOn w:val="Normal"/>
    <w:link w:val="CommentTextChar"/>
    <w:uiPriority w:val="99"/>
    <w:semiHidden/>
    <w:unhideWhenUsed/>
    <w:rsid w:val="00D67669"/>
    <w:pPr>
      <w:spacing w:line="240" w:lineRule="auto"/>
    </w:pPr>
    <w:rPr>
      <w:sz w:val="20"/>
      <w:szCs w:val="20"/>
    </w:rPr>
  </w:style>
  <w:style w:type="character" w:customStyle="1" w:styleId="CommentTextChar">
    <w:name w:val="Comment Text Char"/>
    <w:basedOn w:val="DefaultParagraphFont"/>
    <w:link w:val="CommentText"/>
    <w:uiPriority w:val="99"/>
    <w:semiHidden/>
    <w:rsid w:val="00D67669"/>
    <w:rPr>
      <w:sz w:val="20"/>
      <w:szCs w:val="20"/>
    </w:rPr>
  </w:style>
  <w:style w:type="paragraph" w:styleId="CommentSubject">
    <w:name w:val="annotation subject"/>
    <w:basedOn w:val="CommentText"/>
    <w:next w:val="CommentText"/>
    <w:link w:val="CommentSubjectChar"/>
    <w:uiPriority w:val="99"/>
    <w:semiHidden/>
    <w:unhideWhenUsed/>
    <w:rsid w:val="00D67669"/>
    <w:rPr>
      <w:b/>
      <w:bCs/>
    </w:rPr>
  </w:style>
  <w:style w:type="character" w:customStyle="1" w:styleId="CommentSubjectChar">
    <w:name w:val="Comment Subject Char"/>
    <w:basedOn w:val="CommentTextChar"/>
    <w:link w:val="CommentSubject"/>
    <w:uiPriority w:val="99"/>
    <w:semiHidden/>
    <w:rsid w:val="00D67669"/>
    <w:rPr>
      <w:b/>
      <w:bCs/>
      <w:sz w:val="20"/>
      <w:szCs w:val="20"/>
    </w:rPr>
  </w:style>
  <w:style w:type="paragraph" w:styleId="BalloonText">
    <w:name w:val="Balloon Text"/>
    <w:basedOn w:val="Normal"/>
    <w:link w:val="BalloonTextChar"/>
    <w:uiPriority w:val="99"/>
    <w:semiHidden/>
    <w:unhideWhenUsed/>
    <w:rsid w:val="00D6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866807">
      <w:bodyDiv w:val="1"/>
      <w:marLeft w:val="0"/>
      <w:marRight w:val="0"/>
      <w:marTop w:val="0"/>
      <w:marBottom w:val="0"/>
      <w:divBdr>
        <w:top w:val="none" w:sz="0" w:space="0" w:color="auto"/>
        <w:left w:val="none" w:sz="0" w:space="0" w:color="auto"/>
        <w:bottom w:val="none" w:sz="0" w:space="0" w:color="auto"/>
        <w:right w:val="none" w:sz="0" w:space="0" w:color="auto"/>
      </w:divBdr>
      <w:divsChild>
        <w:div w:id="987515766">
          <w:marLeft w:val="0"/>
          <w:marRight w:val="0"/>
          <w:marTop w:val="0"/>
          <w:marBottom w:val="0"/>
          <w:divBdr>
            <w:top w:val="none" w:sz="0" w:space="0" w:color="auto"/>
            <w:left w:val="none" w:sz="0" w:space="0" w:color="auto"/>
            <w:bottom w:val="none" w:sz="0" w:space="0" w:color="auto"/>
            <w:right w:val="none" w:sz="0" w:space="0" w:color="auto"/>
          </w:divBdr>
          <w:divsChild>
            <w:div w:id="2016569800">
              <w:marLeft w:val="0"/>
              <w:marRight w:val="0"/>
              <w:marTop w:val="0"/>
              <w:marBottom w:val="0"/>
              <w:divBdr>
                <w:top w:val="none" w:sz="0" w:space="0" w:color="auto"/>
                <w:left w:val="none" w:sz="0" w:space="0" w:color="auto"/>
                <w:bottom w:val="none" w:sz="0" w:space="0" w:color="auto"/>
                <w:right w:val="none" w:sz="0" w:space="0" w:color="auto"/>
              </w:divBdr>
              <w:divsChild>
                <w:div w:id="637689462">
                  <w:marLeft w:val="0"/>
                  <w:marRight w:val="0"/>
                  <w:marTop w:val="0"/>
                  <w:marBottom w:val="0"/>
                  <w:divBdr>
                    <w:top w:val="none" w:sz="0" w:space="0" w:color="auto"/>
                    <w:left w:val="none" w:sz="0" w:space="0" w:color="auto"/>
                    <w:bottom w:val="none" w:sz="0" w:space="0" w:color="auto"/>
                    <w:right w:val="none" w:sz="0" w:space="0" w:color="auto"/>
                  </w:divBdr>
                </w:div>
                <w:div w:id="1817718431">
                  <w:marLeft w:val="0"/>
                  <w:marRight w:val="0"/>
                  <w:marTop w:val="0"/>
                  <w:marBottom w:val="0"/>
                  <w:divBdr>
                    <w:top w:val="none" w:sz="0" w:space="0" w:color="auto"/>
                    <w:left w:val="none" w:sz="0" w:space="0" w:color="auto"/>
                    <w:bottom w:val="none" w:sz="0" w:space="0" w:color="auto"/>
                    <w:right w:val="none" w:sz="0" w:space="0" w:color="auto"/>
                  </w:divBdr>
                </w:div>
                <w:div w:id="773213981">
                  <w:marLeft w:val="0"/>
                  <w:marRight w:val="0"/>
                  <w:marTop w:val="0"/>
                  <w:marBottom w:val="0"/>
                  <w:divBdr>
                    <w:top w:val="none" w:sz="0" w:space="0" w:color="auto"/>
                    <w:left w:val="none" w:sz="0" w:space="0" w:color="auto"/>
                    <w:bottom w:val="none" w:sz="0" w:space="0" w:color="auto"/>
                    <w:right w:val="none" w:sz="0" w:space="0" w:color="auto"/>
                  </w:divBdr>
                </w:div>
                <w:div w:id="1031688681">
                  <w:marLeft w:val="0"/>
                  <w:marRight w:val="0"/>
                  <w:marTop w:val="0"/>
                  <w:marBottom w:val="0"/>
                  <w:divBdr>
                    <w:top w:val="none" w:sz="0" w:space="0" w:color="auto"/>
                    <w:left w:val="none" w:sz="0" w:space="0" w:color="auto"/>
                    <w:bottom w:val="none" w:sz="0" w:space="0" w:color="auto"/>
                    <w:right w:val="none" w:sz="0" w:space="0" w:color="auto"/>
                  </w:divBdr>
                </w:div>
                <w:div w:id="1855264914">
                  <w:marLeft w:val="0"/>
                  <w:marRight w:val="0"/>
                  <w:marTop w:val="0"/>
                  <w:marBottom w:val="0"/>
                  <w:divBdr>
                    <w:top w:val="none" w:sz="0" w:space="0" w:color="auto"/>
                    <w:left w:val="none" w:sz="0" w:space="0" w:color="auto"/>
                    <w:bottom w:val="none" w:sz="0" w:space="0" w:color="auto"/>
                    <w:right w:val="none" w:sz="0" w:space="0" w:color="auto"/>
                  </w:divBdr>
                </w:div>
                <w:div w:id="889195545">
                  <w:marLeft w:val="0"/>
                  <w:marRight w:val="0"/>
                  <w:marTop w:val="0"/>
                  <w:marBottom w:val="0"/>
                  <w:divBdr>
                    <w:top w:val="none" w:sz="0" w:space="0" w:color="auto"/>
                    <w:left w:val="none" w:sz="0" w:space="0" w:color="auto"/>
                    <w:bottom w:val="none" w:sz="0" w:space="0" w:color="auto"/>
                    <w:right w:val="none" w:sz="0" w:space="0" w:color="auto"/>
                  </w:divBdr>
                </w:div>
                <w:div w:id="454060858">
                  <w:marLeft w:val="0"/>
                  <w:marRight w:val="0"/>
                  <w:marTop w:val="0"/>
                  <w:marBottom w:val="0"/>
                  <w:divBdr>
                    <w:top w:val="none" w:sz="0" w:space="0" w:color="auto"/>
                    <w:left w:val="none" w:sz="0" w:space="0" w:color="auto"/>
                    <w:bottom w:val="none" w:sz="0" w:space="0" w:color="auto"/>
                    <w:right w:val="none" w:sz="0" w:space="0" w:color="auto"/>
                  </w:divBdr>
                </w:div>
                <w:div w:id="903178826">
                  <w:marLeft w:val="0"/>
                  <w:marRight w:val="0"/>
                  <w:marTop w:val="0"/>
                  <w:marBottom w:val="0"/>
                  <w:divBdr>
                    <w:top w:val="none" w:sz="0" w:space="0" w:color="auto"/>
                    <w:left w:val="none" w:sz="0" w:space="0" w:color="auto"/>
                    <w:bottom w:val="none" w:sz="0" w:space="0" w:color="auto"/>
                    <w:right w:val="none" w:sz="0" w:space="0" w:color="auto"/>
                  </w:divBdr>
                </w:div>
                <w:div w:id="784813083">
                  <w:marLeft w:val="0"/>
                  <w:marRight w:val="0"/>
                  <w:marTop w:val="0"/>
                  <w:marBottom w:val="0"/>
                  <w:divBdr>
                    <w:top w:val="none" w:sz="0" w:space="0" w:color="auto"/>
                    <w:left w:val="none" w:sz="0" w:space="0" w:color="auto"/>
                    <w:bottom w:val="none" w:sz="0" w:space="0" w:color="auto"/>
                    <w:right w:val="none" w:sz="0" w:space="0" w:color="auto"/>
                  </w:divBdr>
                </w:div>
                <w:div w:id="940068793">
                  <w:marLeft w:val="0"/>
                  <w:marRight w:val="0"/>
                  <w:marTop w:val="0"/>
                  <w:marBottom w:val="0"/>
                  <w:divBdr>
                    <w:top w:val="none" w:sz="0" w:space="0" w:color="auto"/>
                    <w:left w:val="none" w:sz="0" w:space="0" w:color="auto"/>
                    <w:bottom w:val="none" w:sz="0" w:space="0" w:color="auto"/>
                    <w:right w:val="none" w:sz="0" w:space="0" w:color="auto"/>
                  </w:divBdr>
                </w:div>
                <w:div w:id="487136171">
                  <w:marLeft w:val="0"/>
                  <w:marRight w:val="0"/>
                  <w:marTop w:val="0"/>
                  <w:marBottom w:val="0"/>
                  <w:divBdr>
                    <w:top w:val="none" w:sz="0" w:space="0" w:color="auto"/>
                    <w:left w:val="none" w:sz="0" w:space="0" w:color="auto"/>
                    <w:bottom w:val="none" w:sz="0" w:space="0" w:color="auto"/>
                    <w:right w:val="none" w:sz="0" w:space="0" w:color="auto"/>
                  </w:divBdr>
                </w:div>
                <w:div w:id="137577011">
                  <w:marLeft w:val="0"/>
                  <w:marRight w:val="0"/>
                  <w:marTop w:val="0"/>
                  <w:marBottom w:val="0"/>
                  <w:divBdr>
                    <w:top w:val="none" w:sz="0" w:space="0" w:color="auto"/>
                    <w:left w:val="none" w:sz="0" w:space="0" w:color="auto"/>
                    <w:bottom w:val="none" w:sz="0" w:space="0" w:color="auto"/>
                    <w:right w:val="none" w:sz="0" w:space="0" w:color="auto"/>
                  </w:divBdr>
                </w:div>
                <w:div w:id="913052251">
                  <w:marLeft w:val="0"/>
                  <w:marRight w:val="0"/>
                  <w:marTop w:val="0"/>
                  <w:marBottom w:val="0"/>
                  <w:divBdr>
                    <w:top w:val="none" w:sz="0" w:space="0" w:color="auto"/>
                    <w:left w:val="none" w:sz="0" w:space="0" w:color="auto"/>
                    <w:bottom w:val="none" w:sz="0" w:space="0" w:color="auto"/>
                    <w:right w:val="none" w:sz="0" w:space="0" w:color="auto"/>
                  </w:divBdr>
                </w:div>
                <w:div w:id="1177118400">
                  <w:marLeft w:val="0"/>
                  <w:marRight w:val="0"/>
                  <w:marTop w:val="0"/>
                  <w:marBottom w:val="0"/>
                  <w:divBdr>
                    <w:top w:val="none" w:sz="0" w:space="0" w:color="auto"/>
                    <w:left w:val="none" w:sz="0" w:space="0" w:color="auto"/>
                    <w:bottom w:val="none" w:sz="0" w:space="0" w:color="auto"/>
                    <w:right w:val="none" w:sz="0" w:space="0" w:color="auto"/>
                  </w:divBdr>
                </w:div>
                <w:div w:id="164365404">
                  <w:marLeft w:val="0"/>
                  <w:marRight w:val="0"/>
                  <w:marTop w:val="0"/>
                  <w:marBottom w:val="0"/>
                  <w:divBdr>
                    <w:top w:val="none" w:sz="0" w:space="0" w:color="auto"/>
                    <w:left w:val="none" w:sz="0" w:space="0" w:color="auto"/>
                    <w:bottom w:val="none" w:sz="0" w:space="0" w:color="auto"/>
                    <w:right w:val="none" w:sz="0" w:space="0" w:color="auto"/>
                  </w:divBdr>
                </w:div>
                <w:div w:id="1204636821">
                  <w:marLeft w:val="0"/>
                  <w:marRight w:val="0"/>
                  <w:marTop w:val="0"/>
                  <w:marBottom w:val="0"/>
                  <w:divBdr>
                    <w:top w:val="none" w:sz="0" w:space="0" w:color="auto"/>
                    <w:left w:val="none" w:sz="0" w:space="0" w:color="auto"/>
                    <w:bottom w:val="none" w:sz="0" w:space="0" w:color="auto"/>
                    <w:right w:val="none" w:sz="0" w:space="0" w:color="auto"/>
                  </w:divBdr>
                </w:div>
                <w:div w:id="164172007">
                  <w:marLeft w:val="0"/>
                  <w:marRight w:val="0"/>
                  <w:marTop w:val="0"/>
                  <w:marBottom w:val="0"/>
                  <w:divBdr>
                    <w:top w:val="none" w:sz="0" w:space="0" w:color="auto"/>
                    <w:left w:val="none" w:sz="0" w:space="0" w:color="auto"/>
                    <w:bottom w:val="none" w:sz="0" w:space="0" w:color="auto"/>
                    <w:right w:val="none" w:sz="0" w:space="0" w:color="auto"/>
                  </w:divBdr>
                </w:div>
                <w:div w:id="20506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6098">
      <w:bodyDiv w:val="1"/>
      <w:marLeft w:val="0"/>
      <w:marRight w:val="0"/>
      <w:marTop w:val="0"/>
      <w:marBottom w:val="0"/>
      <w:divBdr>
        <w:top w:val="none" w:sz="0" w:space="0" w:color="auto"/>
        <w:left w:val="none" w:sz="0" w:space="0" w:color="auto"/>
        <w:bottom w:val="none" w:sz="0" w:space="0" w:color="auto"/>
        <w:right w:val="none" w:sz="0" w:space="0" w:color="auto"/>
      </w:divBdr>
    </w:div>
    <w:div w:id="631910887">
      <w:bodyDiv w:val="1"/>
      <w:marLeft w:val="0"/>
      <w:marRight w:val="0"/>
      <w:marTop w:val="0"/>
      <w:marBottom w:val="0"/>
      <w:divBdr>
        <w:top w:val="none" w:sz="0" w:space="0" w:color="auto"/>
        <w:left w:val="none" w:sz="0" w:space="0" w:color="auto"/>
        <w:bottom w:val="none" w:sz="0" w:space="0" w:color="auto"/>
        <w:right w:val="none" w:sz="0" w:space="0" w:color="auto"/>
      </w:divBdr>
      <w:divsChild>
        <w:div w:id="1301350548">
          <w:marLeft w:val="0"/>
          <w:marRight w:val="0"/>
          <w:marTop w:val="0"/>
          <w:marBottom w:val="0"/>
          <w:divBdr>
            <w:top w:val="none" w:sz="0" w:space="0" w:color="auto"/>
            <w:left w:val="none" w:sz="0" w:space="0" w:color="auto"/>
            <w:bottom w:val="none" w:sz="0" w:space="0" w:color="auto"/>
            <w:right w:val="none" w:sz="0" w:space="0" w:color="auto"/>
          </w:divBdr>
        </w:div>
        <w:div w:id="1675184224">
          <w:marLeft w:val="0"/>
          <w:marRight w:val="0"/>
          <w:marTop w:val="0"/>
          <w:marBottom w:val="0"/>
          <w:divBdr>
            <w:top w:val="none" w:sz="0" w:space="0" w:color="auto"/>
            <w:left w:val="none" w:sz="0" w:space="0" w:color="auto"/>
            <w:bottom w:val="none" w:sz="0" w:space="0" w:color="auto"/>
            <w:right w:val="none" w:sz="0" w:space="0" w:color="auto"/>
          </w:divBdr>
          <w:divsChild>
            <w:div w:id="580725879">
              <w:marLeft w:val="0"/>
              <w:marRight w:val="0"/>
              <w:marTop w:val="0"/>
              <w:marBottom w:val="0"/>
              <w:divBdr>
                <w:top w:val="none" w:sz="0" w:space="0" w:color="auto"/>
                <w:left w:val="none" w:sz="0" w:space="0" w:color="auto"/>
                <w:bottom w:val="none" w:sz="0" w:space="0" w:color="auto"/>
                <w:right w:val="none" w:sz="0" w:space="0" w:color="auto"/>
              </w:divBdr>
            </w:div>
          </w:divsChild>
        </w:div>
        <w:div w:id="693192223">
          <w:marLeft w:val="0"/>
          <w:marRight w:val="0"/>
          <w:marTop w:val="0"/>
          <w:marBottom w:val="0"/>
          <w:divBdr>
            <w:top w:val="none" w:sz="0" w:space="0" w:color="auto"/>
            <w:left w:val="none" w:sz="0" w:space="0" w:color="auto"/>
            <w:bottom w:val="none" w:sz="0" w:space="0" w:color="auto"/>
            <w:right w:val="none" w:sz="0" w:space="0" w:color="auto"/>
          </w:divBdr>
          <w:divsChild>
            <w:div w:id="7553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101">
      <w:bodyDiv w:val="1"/>
      <w:marLeft w:val="0"/>
      <w:marRight w:val="0"/>
      <w:marTop w:val="0"/>
      <w:marBottom w:val="0"/>
      <w:divBdr>
        <w:top w:val="none" w:sz="0" w:space="0" w:color="auto"/>
        <w:left w:val="none" w:sz="0" w:space="0" w:color="auto"/>
        <w:bottom w:val="none" w:sz="0" w:space="0" w:color="auto"/>
        <w:right w:val="none" w:sz="0" w:space="0" w:color="auto"/>
      </w:divBdr>
    </w:div>
    <w:div w:id="1076511132">
      <w:bodyDiv w:val="1"/>
      <w:marLeft w:val="0"/>
      <w:marRight w:val="0"/>
      <w:marTop w:val="0"/>
      <w:marBottom w:val="0"/>
      <w:divBdr>
        <w:top w:val="none" w:sz="0" w:space="0" w:color="auto"/>
        <w:left w:val="none" w:sz="0" w:space="0" w:color="auto"/>
        <w:bottom w:val="none" w:sz="0" w:space="0" w:color="auto"/>
        <w:right w:val="none" w:sz="0" w:space="0" w:color="auto"/>
      </w:divBdr>
      <w:divsChild>
        <w:div w:id="73206346">
          <w:marLeft w:val="0"/>
          <w:marRight w:val="0"/>
          <w:marTop w:val="0"/>
          <w:marBottom w:val="0"/>
          <w:divBdr>
            <w:top w:val="none" w:sz="0" w:space="0" w:color="auto"/>
            <w:left w:val="none" w:sz="0" w:space="0" w:color="auto"/>
            <w:bottom w:val="none" w:sz="0" w:space="0" w:color="auto"/>
            <w:right w:val="none" w:sz="0" w:space="0" w:color="auto"/>
          </w:divBdr>
          <w:divsChild>
            <w:div w:id="5905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022">
      <w:bodyDiv w:val="1"/>
      <w:marLeft w:val="0"/>
      <w:marRight w:val="0"/>
      <w:marTop w:val="0"/>
      <w:marBottom w:val="0"/>
      <w:divBdr>
        <w:top w:val="none" w:sz="0" w:space="0" w:color="auto"/>
        <w:left w:val="none" w:sz="0" w:space="0" w:color="auto"/>
        <w:bottom w:val="none" w:sz="0" w:space="0" w:color="auto"/>
        <w:right w:val="none" w:sz="0" w:space="0" w:color="auto"/>
      </w:divBdr>
    </w:div>
    <w:div w:id="1506704518">
      <w:bodyDiv w:val="1"/>
      <w:marLeft w:val="0"/>
      <w:marRight w:val="0"/>
      <w:marTop w:val="0"/>
      <w:marBottom w:val="0"/>
      <w:divBdr>
        <w:top w:val="none" w:sz="0" w:space="0" w:color="auto"/>
        <w:left w:val="none" w:sz="0" w:space="0" w:color="auto"/>
        <w:bottom w:val="none" w:sz="0" w:space="0" w:color="auto"/>
        <w:right w:val="none" w:sz="0" w:space="0" w:color="auto"/>
      </w:divBdr>
    </w:div>
    <w:div w:id="1837529924">
      <w:bodyDiv w:val="1"/>
      <w:marLeft w:val="0"/>
      <w:marRight w:val="0"/>
      <w:marTop w:val="0"/>
      <w:marBottom w:val="0"/>
      <w:divBdr>
        <w:top w:val="none" w:sz="0" w:space="0" w:color="auto"/>
        <w:left w:val="none" w:sz="0" w:space="0" w:color="auto"/>
        <w:bottom w:val="none" w:sz="0" w:space="0" w:color="auto"/>
        <w:right w:val="none" w:sz="0" w:space="0" w:color="auto"/>
      </w:divBdr>
    </w:div>
    <w:div w:id="2073190656">
      <w:bodyDiv w:val="1"/>
      <w:marLeft w:val="0"/>
      <w:marRight w:val="0"/>
      <w:marTop w:val="0"/>
      <w:marBottom w:val="0"/>
      <w:divBdr>
        <w:top w:val="none" w:sz="0" w:space="0" w:color="auto"/>
        <w:left w:val="none" w:sz="0" w:space="0" w:color="auto"/>
        <w:bottom w:val="none" w:sz="0" w:space="0" w:color="auto"/>
        <w:right w:val="none" w:sz="0" w:space="0" w:color="auto"/>
      </w:divBdr>
      <w:divsChild>
        <w:div w:id="83768857">
          <w:marLeft w:val="0"/>
          <w:marRight w:val="0"/>
          <w:marTop w:val="0"/>
          <w:marBottom w:val="0"/>
          <w:divBdr>
            <w:top w:val="none" w:sz="0" w:space="0" w:color="auto"/>
            <w:left w:val="none" w:sz="0" w:space="0" w:color="auto"/>
            <w:bottom w:val="none" w:sz="0" w:space="0" w:color="auto"/>
            <w:right w:val="none" w:sz="0" w:space="0" w:color="auto"/>
          </w:divBdr>
          <w:divsChild>
            <w:div w:id="2113435580">
              <w:marLeft w:val="0"/>
              <w:marRight w:val="0"/>
              <w:marTop w:val="0"/>
              <w:marBottom w:val="0"/>
              <w:divBdr>
                <w:top w:val="none" w:sz="0" w:space="0" w:color="auto"/>
                <w:left w:val="none" w:sz="0" w:space="0" w:color="auto"/>
                <w:bottom w:val="none" w:sz="0" w:space="0" w:color="auto"/>
                <w:right w:val="none" w:sz="0" w:space="0" w:color="auto"/>
              </w:divBdr>
              <w:divsChild>
                <w:div w:id="1318143024">
                  <w:marLeft w:val="0"/>
                  <w:marRight w:val="0"/>
                  <w:marTop w:val="0"/>
                  <w:marBottom w:val="0"/>
                  <w:divBdr>
                    <w:top w:val="none" w:sz="0" w:space="0" w:color="auto"/>
                    <w:left w:val="none" w:sz="0" w:space="0" w:color="auto"/>
                    <w:bottom w:val="none" w:sz="0" w:space="0" w:color="auto"/>
                    <w:right w:val="none" w:sz="0" w:space="0" w:color="auto"/>
                  </w:divBdr>
                  <w:divsChild>
                    <w:div w:id="1284071411">
                      <w:marLeft w:val="0"/>
                      <w:marRight w:val="0"/>
                      <w:marTop w:val="0"/>
                      <w:marBottom w:val="0"/>
                      <w:divBdr>
                        <w:top w:val="none" w:sz="0" w:space="0" w:color="auto"/>
                        <w:left w:val="none" w:sz="0" w:space="0" w:color="auto"/>
                        <w:bottom w:val="none" w:sz="0" w:space="0" w:color="auto"/>
                        <w:right w:val="none" w:sz="0" w:space="0" w:color="auto"/>
                      </w:divBdr>
                    </w:div>
                    <w:div w:id="500661479">
                      <w:marLeft w:val="0"/>
                      <w:marRight w:val="0"/>
                      <w:marTop w:val="0"/>
                      <w:marBottom w:val="0"/>
                      <w:divBdr>
                        <w:top w:val="none" w:sz="0" w:space="0" w:color="auto"/>
                        <w:left w:val="none" w:sz="0" w:space="0" w:color="auto"/>
                        <w:bottom w:val="none" w:sz="0" w:space="0" w:color="auto"/>
                        <w:right w:val="none" w:sz="0" w:space="0" w:color="auto"/>
                      </w:divBdr>
                    </w:div>
                    <w:div w:id="1532458329">
                      <w:marLeft w:val="0"/>
                      <w:marRight w:val="0"/>
                      <w:marTop w:val="0"/>
                      <w:marBottom w:val="0"/>
                      <w:divBdr>
                        <w:top w:val="none" w:sz="0" w:space="0" w:color="auto"/>
                        <w:left w:val="none" w:sz="0" w:space="0" w:color="auto"/>
                        <w:bottom w:val="none" w:sz="0" w:space="0" w:color="auto"/>
                        <w:right w:val="none" w:sz="0" w:space="0" w:color="auto"/>
                      </w:divBdr>
                    </w:div>
                    <w:div w:id="2004233729">
                      <w:marLeft w:val="0"/>
                      <w:marRight w:val="0"/>
                      <w:marTop w:val="0"/>
                      <w:marBottom w:val="0"/>
                      <w:divBdr>
                        <w:top w:val="none" w:sz="0" w:space="0" w:color="auto"/>
                        <w:left w:val="none" w:sz="0" w:space="0" w:color="auto"/>
                        <w:bottom w:val="none" w:sz="0" w:space="0" w:color="auto"/>
                        <w:right w:val="none" w:sz="0" w:space="0" w:color="auto"/>
                      </w:divBdr>
                    </w:div>
                    <w:div w:id="782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8.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5" Type="http://schemas.openxmlformats.org/officeDocument/2006/relationships/image" Target="media/image1.jpeg"/><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fontTable" Target="fontTable.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Alishia Lidums</dc:creator>
  <cp:keywords/>
  <dc:description/>
  <cp:lastModifiedBy>Tom Kerkhoff</cp:lastModifiedBy>
  <cp:revision>2</cp:revision>
  <dcterms:created xsi:type="dcterms:W3CDTF">2020-11-11T01:08:00Z</dcterms:created>
  <dcterms:modified xsi:type="dcterms:W3CDTF">2020-11-11T01:08:00Z</dcterms:modified>
</cp:coreProperties>
</file>